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食品企业宣传所需材料清单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说明：黄色字体部分需要企业填写或者修改完善。所提供的的照片进行进行准确命名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基本手续（如果企业需要建立网站和公众号）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公司营业执照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公司对公账户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公司法人身份证、联系电话、电子邮箱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网站备案需要法人进行人脸识别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公司简介：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北京某某食品限公司是一家专业生产各种脱水蔬菜、方便食品和肉制品香辛料的专业厂家，公司座落于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u w:val="single"/>
          <w:shd w:val="clear" w:color="auto" w:fill="F8F8F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，交通运输十分便利。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公司总经理</w:t>
      </w:r>
      <w:bookmarkStart w:id="0" w:name="_GoBack"/>
      <w:bookmarkEnd w:id="0"/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长期从事天然调味料的生产和研发。公司诚奉：“信誉是企业的命脉，质量是企业的生命，诚恳服务是企业的宗旨”，以创业的理念为根，以科技为茎，以人才为叶、优良的产品为花。确保质量、顾客至上，市场的成功将是我们丰硕的果实。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公司生产能力强，技术力量雄厚，从事食品加工和原料生产已有多年历史，可以应客户要求把产品生产成粒、条、段、片、碎粉等各种规格。本着顾客口味的不断更新和市场对高品质食品的要求，我们将不断进行产品的创新，不断提高产品的质量、让产品品质始终处于市场的最前沿。公司选料严格，管理先进，下设多个原料生产基地，确保了产品的质量和生产的需要。公司采用科学的配方和工艺，以纯天然为基础，对产品进行、严格挑选，除尘去杂，利用超高速气流，超低温粉碎持术，精心生产出各种粉状、碎状调味料，保持了原有的天然风味，并能进行杀菌服务，使产品的理化和微生物指标完全符合客户要求，并达到国家标准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公司照片</w:t>
      </w:r>
    </w:p>
    <w:p>
      <w:pPr>
        <w:spacing w:line="360" w:lineRule="auto"/>
        <w:ind w:left="2862" w:leftChars="283" w:hanging="2268" w:hangingChars="9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企业老板、总经理或者主要人员简介及照片</w:t>
      </w:r>
    </w:p>
    <w:p>
      <w:pPr>
        <w:spacing w:line="360" w:lineRule="auto"/>
        <w:ind w:left="2862" w:leftChars="283" w:hanging="2268" w:hangingChars="9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公司形象展示照片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公司门店信息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门店地址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门店照片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门店联系人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通信地址：北京市房山区窦店镇河口村北大街48号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 400电话（没有可不填写）：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对外公开的手机号或者座机号（用于客户洽谈合作）：</w:t>
      </w:r>
    </w:p>
    <w:p>
      <w:pPr>
        <w:spacing w:line="360" w:lineRule="auto"/>
        <w:ind w:firstLine="504" w:firstLineChars="2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 电子邮箱：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产品清单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  <w:r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  <w:t>产品名称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  <w:r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  <w:t>规格型号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  <w:r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  <w:t>产品特点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  <w:r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505050"/>
                <w:spacing w:val="6"/>
                <w:sz w:val="24"/>
                <w:szCs w:val="24"/>
                <w:highlight w:val="none"/>
                <w:shd w:val="clear" w:color="auto" w:fill="F8F8F8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委托加工需求</w:t>
      </w:r>
    </w:p>
    <w:p>
      <w:pPr>
        <w:spacing w:line="360" w:lineRule="auto"/>
        <w:ind w:left="2640" w:hanging="2772" w:hangingChars="11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是否需要寻找委托加工方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是否需要接受委托加工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招聘需求</w:t>
      </w:r>
    </w:p>
    <w:p>
      <w:pPr>
        <w:spacing w:line="360" w:lineRule="auto"/>
        <w:ind w:left="2640" w:hanging="2772" w:hangingChars="1100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总经理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厂长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车间主任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班组长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生产工人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库管</w:t>
      </w:r>
    </w:p>
    <w:p>
      <w:pPr>
        <w:spacing w:line="360" w:lineRule="auto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质检部长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化验员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现场品控</w:t>
      </w:r>
    </w:p>
    <w:p>
      <w:pPr>
        <w:spacing w:line="360" w:lineRule="auto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销售部长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业务员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>线上客服</w:t>
      </w:r>
    </w:p>
    <w:p>
      <w:pPr>
        <w:spacing w:line="360" w:lineRule="auto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办公室主任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文员       </w:t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sym w:font="Wingdings" w:char="00A8"/>
      </w:r>
      <w:r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  <w:t xml:space="preserve">司机   </w:t>
      </w:r>
    </w:p>
    <w:p>
      <w:pPr>
        <w:spacing w:line="360" w:lineRule="auto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需要上传的新闻稿</w:t>
      </w:r>
    </w:p>
    <w:p>
      <w:pPr>
        <w:spacing w:line="360" w:lineRule="auto"/>
        <w:rPr>
          <w:rFonts w:hint="eastAsia" w:ascii="仿宋" w:hAnsi="仿宋" w:eastAsia="仿宋" w:cs="仿宋"/>
          <w:color w:val="505050"/>
          <w:spacing w:val="6"/>
          <w:sz w:val="24"/>
          <w:szCs w:val="24"/>
          <w:highlight w:val="none"/>
          <w:shd w:val="clear" w:color="auto" w:fill="F8F8F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89355"/>
    <w:multiLevelType w:val="singleLevel"/>
    <w:tmpl w:val="B6F893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4CBB634"/>
    <w:multiLevelType w:val="singleLevel"/>
    <w:tmpl w:val="54CBB63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75E8"/>
    <w:rsid w:val="008A24B4"/>
    <w:rsid w:val="008F0EC6"/>
    <w:rsid w:val="009672FE"/>
    <w:rsid w:val="02F92B78"/>
    <w:rsid w:val="0B7A47C2"/>
    <w:rsid w:val="0C58142F"/>
    <w:rsid w:val="13AB7825"/>
    <w:rsid w:val="15703A22"/>
    <w:rsid w:val="26D93E74"/>
    <w:rsid w:val="38B873E8"/>
    <w:rsid w:val="3F67735C"/>
    <w:rsid w:val="3FD30204"/>
    <w:rsid w:val="434779F6"/>
    <w:rsid w:val="4FC158DD"/>
    <w:rsid w:val="5D554871"/>
    <w:rsid w:val="63D62035"/>
    <w:rsid w:val="6FAC0D67"/>
    <w:rsid w:val="710475E8"/>
    <w:rsid w:val="77DE0607"/>
    <w:rsid w:val="786B0C07"/>
    <w:rsid w:val="7BEF03D4"/>
    <w:rsid w:val="7D3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817</Characters>
  <Lines>6</Lines>
  <Paragraphs>1</Paragraphs>
  <TotalTime>14</TotalTime>
  <ScaleCrop>false</ScaleCrop>
  <LinksUpToDate>false</LinksUpToDate>
  <CharactersWithSpaces>959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2020-04-15T01:56:00Z</dcterms:created>
  <dc:creator>老刘</dc:creator>
  <cp:lastModifiedBy>老刘</cp:lastModifiedBy>
  <dcterms:modified xsi:type="dcterms:W3CDTF">2020-04-19T03:57:52Z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