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64D8"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2014年第136号</w:t>
      </w:r>
    </w:p>
    <w:p w14:paraId="125D7947"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p>
    <w:p w14:paraId="27026539" w14:textId="77777777" w:rsidR="00035BF3" w:rsidRPr="00035BF3" w:rsidRDefault="00035BF3" w:rsidP="00035BF3">
      <w:pPr>
        <w:widowControl/>
        <w:spacing w:after="300" w:line="360" w:lineRule="atLeast"/>
        <w:ind w:firstLine="480"/>
        <w:jc w:val="center"/>
        <w:textAlignment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质检总局关于批准对古荣糌粑等产品实施</w:t>
      </w:r>
    </w:p>
    <w:p w14:paraId="21F1F9AD" w14:textId="77777777" w:rsidR="00035BF3" w:rsidRPr="00035BF3" w:rsidRDefault="00035BF3" w:rsidP="00035BF3">
      <w:pPr>
        <w:widowControl/>
        <w:spacing w:after="300" w:line="360" w:lineRule="atLeast"/>
        <w:ind w:firstLine="480"/>
        <w:jc w:val="center"/>
        <w:textAlignment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地理标志产品保护的公告</w:t>
      </w:r>
    </w:p>
    <w:p w14:paraId="5B041DA4" w14:textId="77777777" w:rsidR="00035BF3" w:rsidRPr="00035BF3" w:rsidRDefault="00035BF3" w:rsidP="00035BF3">
      <w:pPr>
        <w:widowControl/>
        <w:spacing w:after="300" w:line="360" w:lineRule="atLeast"/>
        <w:ind w:firstLine="480"/>
        <w:jc w:val="center"/>
        <w:textAlignment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47F1F47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根据《地理标志产品保护规定》，质检总局组织专家对古荣糌粑、盐井葡萄酒、尼木藏香（</w:t>
      </w:r>
      <w:proofErr w:type="gramStart"/>
      <w:r w:rsidRPr="00035BF3">
        <w:rPr>
          <w:rFonts w:ascii="方正仿宋简体" w:eastAsia="方正仿宋简体" w:hAnsi="宋体" w:cs="宋体" w:hint="eastAsia"/>
          <w:color w:val="5B5B5B"/>
          <w:kern w:val="0"/>
          <w:sz w:val="32"/>
          <w:szCs w:val="32"/>
        </w:rPr>
        <w:t>吞巴藏香</w:t>
      </w:r>
      <w:proofErr w:type="gramEnd"/>
      <w:r w:rsidRPr="00035BF3">
        <w:rPr>
          <w:rFonts w:ascii="方正仿宋简体" w:eastAsia="方正仿宋简体" w:hAnsi="宋体" w:cs="宋体" w:hint="eastAsia"/>
          <w:color w:val="5B5B5B"/>
          <w:kern w:val="0"/>
          <w:sz w:val="32"/>
          <w:szCs w:val="32"/>
        </w:rPr>
        <w:t>）、林芝灵芝、林芝天麻、索多西辣椒酱、岗巴羊、隆子黑青稞8个地理标志产品保护申请进行审查。经审查合格，批准上述产品为地理标志保护产品，自即日起实施保护。</w:t>
      </w:r>
    </w:p>
    <w:p w14:paraId="283C7BE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一、古荣糌粑</w:t>
      </w:r>
    </w:p>
    <w:p w14:paraId="336A44B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0EDB7E6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古荣糌粑产地范围为西藏自治区堆龙德庆县古荣乡现辖行政区域。</w:t>
      </w:r>
    </w:p>
    <w:p w14:paraId="158DA97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76AADE7E"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古荣糌粑产地范围内的生产者，可向西藏自治区拉萨市质量技术监督局提出使用“地理标志产品专用标志”的申请，经西藏自治区质量技术监督局审核，报质检总局核准后予以公告。古荣糌粑的检测机构由西藏自治区质量技术监督局在符合资质要求的检测机构中选定。</w:t>
      </w:r>
    </w:p>
    <w:p w14:paraId="142684A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w:t>
      </w:r>
      <w:r w:rsidRPr="00035BF3">
        <w:rPr>
          <w:rFonts w:ascii="方正楷体简体" w:eastAsia="方正楷体简体" w:hAnsi="宋体" w:cs="宋体" w:hint="eastAsia"/>
          <w:b/>
          <w:bCs/>
          <w:color w:val="5B5B5B"/>
          <w:kern w:val="0"/>
          <w:sz w:val="32"/>
          <w:szCs w:val="32"/>
        </w:rPr>
        <w:t>质量技术要求（见附件1）。</w:t>
      </w:r>
    </w:p>
    <w:p w14:paraId="24BCD94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二、盐井葡萄酒</w:t>
      </w:r>
    </w:p>
    <w:p w14:paraId="7BE78ED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7D5FD47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盐井葡萄酒产地范围为西藏自治区芒康县木许乡、曲孜卡乡、纳西乡共3个乡现辖行政区域。</w:t>
      </w:r>
    </w:p>
    <w:p w14:paraId="606633D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4BDFA6E1"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盐井葡萄酒产地范围内的生产者，可向西藏自治区昌都地区质量技术监督局提出使用“地理标志产品专用标志”的申请，经西藏自治区质量技术监督局审核，报质检总局核准后予以公告。盐井葡萄酒的检测机构由西藏自治区质量技术监督局在符合资质要求的检测机构中选定。</w:t>
      </w:r>
    </w:p>
    <w:p w14:paraId="5E11F58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（三）质量技术要求（见附件2）。</w:t>
      </w:r>
    </w:p>
    <w:p w14:paraId="72053C8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三、尼木藏香（</w:t>
      </w:r>
      <w:proofErr w:type="gramStart"/>
      <w:r w:rsidRPr="00035BF3">
        <w:rPr>
          <w:rFonts w:ascii="方正黑体简体" w:eastAsia="方正黑体简体" w:hAnsi="宋体" w:cs="宋体" w:hint="eastAsia"/>
          <w:color w:val="5B5B5B"/>
          <w:kern w:val="0"/>
          <w:sz w:val="32"/>
          <w:szCs w:val="32"/>
        </w:rPr>
        <w:t>吞巴藏香</w:t>
      </w:r>
      <w:proofErr w:type="gramEnd"/>
      <w:r w:rsidRPr="00035BF3">
        <w:rPr>
          <w:rFonts w:ascii="方正黑体简体" w:eastAsia="方正黑体简体" w:hAnsi="宋体" w:cs="宋体" w:hint="eastAsia"/>
          <w:color w:val="5B5B5B"/>
          <w:kern w:val="0"/>
          <w:sz w:val="32"/>
          <w:szCs w:val="32"/>
        </w:rPr>
        <w:t>）</w:t>
      </w:r>
    </w:p>
    <w:p w14:paraId="4DF08E0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2086050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尼木藏香（</w:t>
      </w:r>
      <w:proofErr w:type="gramStart"/>
      <w:r w:rsidRPr="00035BF3">
        <w:rPr>
          <w:rFonts w:ascii="方正仿宋简体" w:eastAsia="方正仿宋简体" w:hAnsi="宋体" w:cs="宋体" w:hint="eastAsia"/>
          <w:color w:val="5B5B5B"/>
          <w:kern w:val="0"/>
          <w:sz w:val="32"/>
          <w:szCs w:val="32"/>
        </w:rPr>
        <w:t>吞巴藏香</w:t>
      </w:r>
      <w:proofErr w:type="gramEnd"/>
      <w:r w:rsidRPr="00035BF3">
        <w:rPr>
          <w:rFonts w:ascii="方正仿宋简体" w:eastAsia="方正仿宋简体" w:hAnsi="宋体" w:cs="宋体" w:hint="eastAsia"/>
          <w:color w:val="5B5B5B"/>
          <w:kern w:val="0"/>
          <w:sz w:val="32"/>
          <w:szCs w:val="32"/>
        </w:rPr>
        <w:t>）产地范围为西藏自治区尼木</w:t>
      </w:r>
      <w:proofErr w:type="gramStart"/>
      <w:r w:rsidRPr="00035BF3">
        <w:rPr>
          <w:rFonts w:ascii="方正仿宋简体" w:eastAsia="方正仿宋简体" w:hAnsi="宋体" w:cs="宋体" w:hint="eastAsia"/>
          <w:color w:val="5B5B5B"/>
          <w:kern w:val="0"/>
          <w:sz w:val="32"/>
          <w:szCs w:val="32"/>
        </w:rPr>
        <w:t>县吞巴</w:t>
      </w:r>
      <w:proofErr w:type="gramEnd"/>
      <w:r w:rsidRPr="00035BF3">
        <w:rPr>
          <w:rFonts w:ascii="方正仿宋简体" w:eastAsia="方正仿宋简体" w:hAnsi="宋体" w:cs="宋体" w:hint="eastAsia"/>
          <w:color w:val="5B5B5B"/>
          <w:kern w:val="0"/>
          <w:sz w:val="32"/>
          <w:szCs w:val="32"/>
        </w:rPr>
        <w:t>乡、</w:t>
      </w:r>
      <w:proofErr w:type="gramStart"/>
      <w:r w:rsidRPr="00035BF3">
        <w:rPr>
          <w:rFonts w:ascii="方正仿宋简体" w:eastAsia="方正仿宋简体" w:hAnsi="宋体" w:cs="宋体" w:hint="eastAsia"/>
          <w:color w:val="5B5B5B"/>
          <w:kern w:val="0"/>
          <w:sz w:val="32"/>
          <w:szCs w:val="32"/>
        </w:rPr>
        <w:t>塔荣镇</w:t>
      </w:r>
      <w:proofErr w:type="gramEnd"/>
      <w:r w:rsidRPr="00035BF3">
        <w:rPr>
          <w:rFonts w:ascii="方正仿宋简体" w:eastAsia="方正仿宋简体" w:hAnsi="宋体" w:cs="宋体" w:hint="eastAsia"/>
          <w:color w:val="5B5B5B"/>
          <w:kern w:val="0"/>
          <w:sz w:val="32"/>
          <w:szCs w:val="32"/>
        </w:rPr>
        <w:t>、普松乡现辖行政区大部分区域，北纬29.300°至29.517°，东经90.151°至90.362°。</w:t>
      </w:r>
    </w:p>
    <w:p w14:paraId="507CA16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58480863"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尼木藏香（</w:t>
      </w:r>
      <w:proofErr w:type="gramStart"/>
      <w:r w:rsidRPr="00035BF3">
        <w:rPr>
          <w:rFonts w:ascii="方正仿宋简体" w:eastAsia="方正仿宋简体" w:hAnsi="宋体" w:cs="宋体" w:hint="eastAsia"/>
          <w:color w:val="5B5B5B"/>
          <w:kern w:val="0"/>
          <w:sz w:val="32"/>
          <w:szCs w:val="32"/>
        </w:rPr>
        <w:t>吞巴藏香</w:t>
      </w:r>
      <w:proofErr w:type="gramEnd"/>
      <w:r w:rsidRPr="00035BF3">
        <w:rPr>
          <w:rFonts w:ascii="方正仿宋简体" w:eastAsia="方正仿宋简体" w:hAnsi="宋体" w:cs="宋体" w:hint="eastAsia"/>
          <w:color w:val="5B5B5B"/>
          <w:kern w:val="0"/>
          <w:sz w:val="32"/>
          <w:szCs w:val="32"/>
        </w:rPr>
        <w:t>）产地范围内的生产者，可向西藏自治区拉萨市质量技术监督局提出使用“地理标志产品专用标志”的申请，经西藏自治区质量技术监督局审核，报质检总局核准后予以公告。尼木藏香（</w:t>
      </w:r>
      <w:proofErr w:type="gramStart"/>
      <w:r w:rsidRPr="00035BF3">
        <w:rPr>
          <w:rFonts w:ascii="方正仿宋简体" w:eastAsia="方正仿宋简体" w:hAnsi="宋体" w:cs="宋体" w:hint="eastAsia"/>
          <w:color w:val="5B5B5B"/>
          <w:kern w:val="0"/>
          <w:sz w:val="32"/>
          <w:szCs w:val="32"/>
        </w:rPr>
        <w:t>吞巴藏香</w:t>
      </w:r>
      <w:proofErr w:type="gramEnd"/>
      <w:r w:rsidRPr="00035BF3">
        <w:rPr>
          <w:rFonts w:ascii="方正仿宋简体" w:eastAsia="方正仿宋简体" w:hAnsi="宋体" w:cs="宋体" w:hint="eastAsia"/>
          <w:color w:val="5B5B5B"/>
          <w:kern w:val="0"/>
          <w:sz w:val="32"/>
          <w:szCs w:val="32"/>
        </w:rPr>
        <w:t>）的检测机构由西藏自治区质量技术监督局在符合资质要求的检测机构中选定。</w:t>
      </w:r>
    </w:p>
    <w:p w14:paraId="5E76AB5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（三）质量技术要求（见附件3）。</w:t>
      </w:r>
    </w:p>
    <w:p w14:paraId="0998C9C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四、林芝灵芝</w:t>
      </w:r>
    </w:p>
    <w:p w14:paraId="4580C91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78AEE78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林芝灵芝产地范围为西藏自治区林芝地区林芝县、米林县、工布江达县、波密县、察隅县、朗县、墨脱县共7个县现辖行政区域。</w:t>
      </w:r>
    </w:p>
    <w:p w14:paraId="68F5B32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34E7FD4C"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林芝灵芝产地范围内的生产者，可向西藏自治区林芝地区质量技术监督局提出使用“地理标志产品专用标志”的申请，经西藏自治区质量技术监督局审核，报质检总局核准后予以公告。林芝灵芝的检测机构由西藏自治区质量技术监督局在符合资质要求的检测机构中选定。</w:t>
      </w:r>
    </w:p>
    <w:p w14:paraId="42ED23A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（三）质量技术要求（见附件4）。</w:t>
      </w:r>
    </w:p>
    <w:p w14:paraId="1E7E803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五、林芝天麻</w:t>
      </w:r>
    </w:p>
    <w:p w14:paraId="760A563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059A3C5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林芝天麻产地范围为西藏自治区林芝地区林芝县、米林县、工布江达县、波密县、察隅县、朗县共6个县现辖行政区域。</w:t>
      </w:r>
    </w:p>
    <w:p w14:paraId="0909D70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598A35CD"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林芝天麻产地范围内的生产者，可向西藏自治区林芝地区质量技术监督局提出使用“地理标志产品专用标志”的申请，经西藏自治区质量技术监督局审核，报质检总局核准后予以公告。林芝天麻的检测机构由西藏自治区质量技术监督局在符合资质要求的检测机构中选定。</w:t>
      </w:r>
    </w:p>
    <w:p w14:paraId="263EDDA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（三）质量技术要求（见附件5）。</w:t>
      </w:r>
    </w:p>
    <w:p w14:paraId="54CA23E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六、索多西辣椒酱</w:t>
      </w:r>
    </w:p>
    <w:p w14:paraId="69CF9B9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5C911825" w14:textId="77777777" w:rsidR="00035BF3" w:rsidRPr="00035BF3" w:rsidRDefault="00035BF3" w:rsidP="00035BF3">
      <w:pPr>
        <w:widowControl/>
        <w:spacing w:after="300" w:line="360" w:lineRule="atLeast"/>
        <w:ind w:firstLine="616"/>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索多西辣椒酱产地范围为西藏自治区芒康县索多西乡、朱巴龙乡、如美镇、纳西乡、曲孜卡乡、木许乡共6个乡镇现辖行政区域。</w:t>
      </w:r>
    </w:p>
    <w:p w14:paraId="45581BE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60346728"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索多西辣椒酱产地范围内的生产者，可向西藏自治区昌都地区质量技术监督局提出使用“地理标志产品专用标志”的申请，经西藏自治区质量技术监督局审核，报质检总局核准后予以公告。索多西辣椒酱的检测机构由西藏自治区质量技术监督局在符合资质要求的检测机构中选定。</w:t>
      </w:r>
    </w:p>
    <w:p w14:paraId="5566405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（三）质量技术要求（见附件6）。</w:t>
      </w:r>
    </w:p>
    <w:p w14:paraId="4EC06A5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七、岗巴羊</w:t>
      </w:r>
    </w:p>
    <w:p w14:paraId="46BD09D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5D2F3C5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岗巴羊产地范围为西藏自治区岗巴县岗巴镇、龙中乡、昌龙乡、</w:t>
      </w:r>
      <w:proofErr w:type="gramStart"/>
      <w:r w:rsidRPr="00035BF3">
        <w:rPr>
          <w:rFonts w:ascii="方正仿宋简体" w:eastAsia="方正仿宋简体" w:hAnsi="宋体" w:cs="宋体" w:hint="eastAsia"/>
          <w:color w:val="5B5B5B"/>
          <w:kern w:val="0"/>
          <w:sz w:val="32"/>
          <w:szCs w:val="32"/>
        </w:rPr>
        <w:t>直克乡</w:t>
      </w:r>
      <w:proofErr w:type="gramEnd"/>
      <w:r w:rsidRPr="00035BF3">
        <w:rPr>
          <w:rFonts w:ascii="方正仿宋简体" w:eastAsia="方正仿宋简体" w:hAnsi="宋体" w:cs="宋体" w:hint="eastAsia"/>
          <w:color w:val="5B5B5B"/>
          <w:kern w:val="0"/>
          <w:sz w:val="32"/>
          <w:szCs w:val="32"/>
        </w:rPr>
        <w:t>、孔玛乡共5个乡镇现辖行政区域。</w:t>
      </w:r>
    </w:p>
    <w:p w14:paraId="782AE17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2019A3B3"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岗巴羊产地范围内的生产者，可向西藏自治区日喀则地区质量技术监督局提出使用“地理标志产品专用标志”的申请，经西藏自治区质量技术监督局审核，报质检总局核准后予以公告。岗巴羊的检测机构由西藏自治区质量技术监督局在符合资质要求的检测机构中选定。</w:t>
      </w:r>
    </w:p>
    <w:p w14:paraId="12A9C67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（三）质量技术要求（见附件7）。</w:t>
      </w:r>
    </w:p>
    <w:p w14:paraId="1630C00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八、隆子黑青稞</w:t>
      </w:r>
    </w:p>
    <w:p w14:paraId="6743370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（一）产地范围。</w:t>
      </w:r>
    </w:p>
    <w:p w14:paraId="18A34F7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隆子黑青稞产地范围为西藏自治区隆子县隆子镇、日当镇、</w:t>
      </w:r>
      <w:proofErr w:type="gramStart"/>
      <w:r w:rsidRPr="00035BF3">
        <w:rPr>
          <w:rFonts w:ascii="方正仿宋简体" w:eastAsia="方正仿宋简体" w:hAnsi="宋体" w:cs="宋体" w:hint="eastAsia"/>
          <w:color w:val="5B5B5B"/>
          <w:kern w:val="0"/>
          <w:sz w:val="32"/>
          <w:szCs w:val="32"/>
        </w:rPr>
        <w:t>热荣乡</w:t>
      </w:r>
      <w:proofErr w:type="gramEnd"/>
      <w:r w:rsidRPr="00035BF3">
        <w:rPr>
          <w:rFonts w:ascii="方正仿宋简体" w:eastAsia="方正仿宋简体" w:hAnsi="宋体" w:cs="宋体" w:hint="eastAsia"/>
          <w:color w:val="5B5B5B"/>
          <w:kern w:val="0"/>
          <w:sz w:val="32"/>
          <w:szCs w:val="32"/>
        </w:rPr>
        <w:t>、加玉乡、列麦乡、</w:t>
      </w:r>
      <w:proofErr w:type="gramStart"/>
      <w:r w:rsidRPr="00035BF3">
        <w:rPr>
          <w:rFonts w:ascii="方正仿宋简体" w:eastAsia="方正仿宋简体" w:hAnsi="宋体" w:cs="宋体" w:hint="eastAsia"/>
          <w:color w:val="5B5B5B"/>
          <w:kern w:val="0"/>
          <w:sz w:val="32"/>
          <w:szCs w:val="32"/>
        </w:rPr>
        <w:t>斗玉乡</w:t>
      </w:r>
      <w:proofErr w:type="gramEnd"/>
      <w:r w:rsidRPr="00035BF3">
        <w:rPr>
          <w:rFonts w:ascii="方正仿宋简体" w:eastAsia="方正仿宋简体" w:hAnsi="宋体" w:cs="宋体" w:hint="eastAsia"/>
          <w:color w:val="5B5B5B"/>
          <w:kern w:val="0"/>
          <w:sz w:val="32"/>
          <w:szCs w:val="32"/>
        </w:rPr>
        <w:t>、三林乡共7个乡镇现辖行政区域。</w:t>
      </w:r>
    </w:p>
    <w:p w14:paraId="4C2BE04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（二）专用标志使用。</w:t>
      </w:r>
    </w:p>
    <w:p w14:paraId="4A487E34"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隆子黑青稞产地范围内的生产者，可向西藏自治区山南地区质量技术监督局提出使用“地理标志产品专用标志”的申请，经西藏自治区质量技术监督局审核，报质检总局核准后予以公告。隆子黑青稞的检测机构由西藏自治区质量技术监督局在符合资质要求的检测机构中选定。</w:t>
      </w:r>
    </w:p>
    <w:p w14:paraId="5A1E6C6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（三）质量技术要求（见附件8）。</w:t>
      </w:r>
    </w:p>
    <w:p w14:paraId="5C3096C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特此公告。</w:t>
      </w:r>
    </w:p>
    <w:p w14:paraId="4F14824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000000"/>
          <w:kern w:val="0"/>
          <w:sz w:val="32"/>
          <w:szCs w:val="32"/>
        </w:rPr>
        <w:t>附件：1．</w:t>
      </w:r>
      <w:r w:rsidRPr="00035BF3">
        <w:rPr>
          <w:rFonts w:ascii="方正仿宋简体" w:eastAsia="方正仿宋简体" w:hAnsi="宋体" w:cs="宋体" w:hint="eastAsia"/>
          <w:color w:val="5B5B5B"/>
          <w:kern w:val="0"/>
          <w:sz w:val="32"/>
          <w:szCs w:val="32"/>
        </w:rPr>
        <w:t>古荣糌粑</w:t>
      </w:r>
      <w:r w:rsidRPr="00035BF3">
        <w:rPr>
          <w:rFonts w:ascii="方正仿宋简体" w:eastAsia="方正仿宋简体" w:hAnsi="宋体" w:cs="宋体" w:hint="eastAsia"/>
          <w:color w:val="000000"/>
          <w:kern w:val="0"/>
          <w:sz w:val="32"/>
          <w:szCs w:val="32"/>
        </w:rPr>
        <w:t>质量技术</w:t>
      </w:r>
      <w:r w:rsidRPr="00035BF3">
        <w:rPr>
          <w:rFonts w:ascii="方正仿宋简体" w:eastAsia="方正仿宋简体" w:hAnsi="宋体" w:cs="宋体" w:hint="eastAsia"/>
          <w:color w:val="5B5B5B"/>
          <w:kern w:val="0"/>
          <w:sz w:val="32"/>
          <w:szCs w:val="32"/>
        </w:rPr>
        <w:t>要求</w:t>
      </w:r>
    </w:p>
    <w:p w14:paraId="60D74DB6"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2．盐井葡萄酒质量技术要求</w:t>
      </w:r>
    </w:p>
    <w:p w14:paraId="3ECD307C"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3．尼木藏香（</w:t>
      </w:r>
      <w:proofErr w:type="gramStart"/>
      <w:r w:rsidRPr="00035BF3">
        <w:rPr>
          <w:rFonts w:ascii="方正仿宋简体" w:eastAsia="方正仿宋简体" w:hAnsi="宋体" w:cs="宋体" w:hint="eastAsia"/>
          <w:color w:val="5B5B5B"/>
          <w:kern w:val="0"/>
          <w:sz w:val="32"/>
          <w:szCs w:val="32"/>
        </w:rPr>
        <w:t>吞巴藏香</w:t>
      </w:r>
      <w:proofErr w:type="gramEnd"/>
      <w:r w:rsidRPr="00035BF3">
        <w:rPr>
          <w:rFonts w:ascii="方正仿宋简体" w:eastAsia="方正仿宋简体" w:hAnsi="宋体" w:cs="宋体" w:hint="eastAsia"/>
          <w:color w:val="5B5B5B"/>
          <w:kern w:val="0"/>
          <w:sz w:val="32"/>
          <w:szCs w:val="32"/>
        </w:rPr>
        <w:t>）质量技术要求</w:t>
      </w:r>
    </w:p>
    <w:p w14:paraId="60C9D811"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000000"/>
          <w:kern w:val="0"/>
          <w:sz w:val="32"/>
          <w:szCs w:val="32"/>
        </w:rPr>
        <w:t>4．林芝灵芝质量技术</w:t>
      </w:r>
      <w:r w:rsidRPr="00035BF3">
        <w:rPr>
          <w:rFonts w:ascii="方正仿宋简体" w:eastAsia="方正仿宋简体" w:hAnsi="宋体" w:cs="宋体" w:hint="eastAsia"/>
          <w:color w:val="5B5B5B"/>
          <w:kern w:val="0"/>
          <w:sz w:val="32"/>
          <w:szCs w:val="32"/>
        </w:rPr>
        <w:t>要求</w:t>
      </w:r>
    </w:p>
    <w:p w14:paraId="3A72E7E8"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5．林芝天麻质量技术要求</w:t>
      </w:r>
    </w:p>
    <w:p w14:paraId="6537800D"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6．索多西辣椒酱质量技术要求</w:t>
      </w:r>
    </w:p>
    <w:p w14:paraId="1D386B96"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7．岗巴</w:t>
      </w:r>
      <w:proofErr w:type="gramStart"/>
      <w:r w:rsidRPr="00035BF3">
        <w:rPr>
          <w:rFonts w:ascii="方正仿宋简体" w:eastAsia="方正仿宋简体" w:hAnsi="宋体" w:cs="宋体" w:hint="eastAsia"/>
          <w:color w:val="5B5B5B"/>
          <w:kern w:val="0"/>
          <w:sz w:val="32"/>
          <w:szCs w:val="32"/>
        </w:rPr>
        <w:t>羊质量</w:t>
      </w:r>
      <w:proofErr w:type="gramEnd"/>
      <w:r w:rsidRPr="00035BF3">
        <w:rPr>
          <w:rFonts w:ascii="方正仿宋简体" w:eastAsia="方正仿宋简体" w:hAnsi="宋体" w:cs="宋体" w:hint="eastAsia"/>
          <w:color w:val="5B5B5B"/>
          <w:kern w:val="0"/>
          <w:sz w:val="32"/>
          <w:szCs w:val="32"/>
        </w:rPr>
        <w:t>技术要求</w:t>
      </w:r>
    </w:p>
    <w:p w14:paraId="18840C72" w14:textId="77777777" w:rsidR="00035BF3" w:rsidRPr="00035BF3" w:rsidRDefault="00035BF3" w:rsidP="00035BF3">
      <w:pPr>
        <w:widowControl/>
        <w:spacing w:after="300" w:line="360" w:lineRule="atLeast"/>
        <w:ind w:firstLine="1651"/>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000000"/>
          <w:kern w:val="0"/>
          <w:sz w:val="32"/>
          <w:szCs w:val="32"/>
        </w:rPr>
        <w:t>8．</w:t>
      </w:r>
      <w:r w:rsidRPr="00035BF3">
        <w:rPr>
          <w:rFonts w:ascii="方正仿宋简体" w:eastAsia="方正仿宋简体" w:hAnsi="宋体" w:cs="宋体" w:hint="eastAsia"/>
          <w:color w:val="5B5B5B"/>
          <w:kern w:val="0"/>
          <w:sz w:val="32"/>
          <w:szCs w:val="32"/>
        </w:rPr>
        <w:t>隆子黑青稞</w:t>
      </w:r>
      <w:r w:rsidRPr="00035BF3">
        <w:rPr>
          <w:rFonts w:ascii="方正仿宋简体" w:eastAsia="方正仿宋简体" w:hAnsi="宋体" w:cs="宋体" w:hint="eastAsia"/>
          <w:color w:val="000000"/>
          <w:kern w:val="0"/>
          <w:sz w:val="32"/>
          <w:szCs w:val="32"/>
        </w:rPr>
        <w:t>质量技术</w:t>
      </w:r>
      <w:r w:rsidRPr="00035BF3">
        <w:rPr>
          <w:rFonts w:ascii="方正仿宋简体" w:eastAsia="方正仿宋简体" w:hAnsi="宋体" w:cs="宋体" w:hint="eastAsia"/>
          <w:color w:val="5B5B5B"/>
          <w:kern w:val="0"/>
          <w:sz w:val="32"/>
          <w:szCs w:val="32"/>
        </w:rPr>
        <w:t>要求</w:t>
      </w:r>
    </w:p>
    <w:p w14:paraId="1CDE38A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p>
    <w:p w14:paraId="1430EE5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p>
    <w:p w14:paraId="34350B0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p>
    <w:p w14:paraId="71F4C99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p>
    <w:p w14:paraId="56E64241"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p>
    <w:p w14:paraId="5A888B75" w14:textId="77777777" w:rsidR="00035BF3" w:rsidRPr="00035BF3" w:rsidRDefault="00035BF3" w:rsidP="00035BF3">
      <w:pPr>
        <w:widowControl/>
        <w:spacing w:after="300" w:line="360" w:lineRule="atLeast"/>
        <w:ind w:firstLine="640"/>
        <w:jc w:val="righ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质检总局</w:t>
      </w:r>
    </w:p>
    <w:p w14:paraId="435AEB29" w14:textId="77777777" w:rsidR="00035BF3" w:rsidRPr="00035BF3" w:rsidRDefault="00035BF3" w:rsidP="00035BF3">
      <w:pPr>
        <w:widowControl/>
        <w:spacing w:after="300" w:line="360" w:lineRule="atLeast"/>
        <w:ind w:firstLine="640"/>
        <w:jc w:val="righ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2014年12月11日</w:t>
      </w:r>
    </w:p>
    <w:p w14:paraId="11FC4DB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 </w:t>
      </w:r>
    </w:p>
    <w:p w14:paraId="173DA2A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 </w:t>
      </w:r>
    </w:p>
    <w:p w14:paraId="32956CE2"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297EE4E2"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附件1</w:t>
      </w:r>
    </w:p>
    <w:p w14:paraId="041F703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4520DE13"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古荣糌粑质量技术要求</w:t>
      </w:r>
    </w:p>
    <w:p w14:paraId="18F44E8E"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6F76544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一、原料要求</w:t>
      </w:r>
    </w:p>
    <w:p w14:paraId="298C3EE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1．产地范围：</w:t>
      </w:r>
      <w:r w:rsidRPr="00035BF3">
        <w:rPr>
          <w:rFonts w:ascii="方正仿宋简体" w:eastAsia="方正仿宋简体" w:hAnsi="宋体" w:cs="宋体" w:hint="eastAsia"/>
          <w:color w:val="5B5B5B"/>
          <w:kern w:val="0"/>
          <w:sz w:val="32"/>
          <w:szCs w:val="32"/>
        </w:rPr>
        <w:t>西藏自治区堆龙德庆县古荣乡、马乡、德庆乡、</w:t>
      </w:r>
      <w:proofErr w:type="gramStart"/>
      <w:r w:rsidRPr="00035BF3">
        <w:rPr>
          <w:rFonts w:ascii="方正仿宋简体" w:eastAsia="方正仿宋简体" w:hAnsi="宋体" w:cs="宋体" w:hint="eastAsia"/>
          <w:color w:val="5B5B5B"/>
          <w:kern w:val="0"/>
          <w:sz w:val="32"/>
          <w:szCs w:val="32"/>
        </w:rPr>
        <w:t>乃琼镇</w:t>
      </w:r>
      <w:proofErr w:type="gramEnd"/>
      <w:r w:rsidRPr="00035BF3">
        <w:rPr>
          <w:rFonts w:ascii="方正仿宋简体" w:eastAsia="方正仿宋简体" w:hAnsi="宋体" w:cs="宋体" w:hint="eastAsia"/>
          <w:color w:val="5B5B5B"/>
          <w:kern w:val="0"/>
          <w:sz w:val="32"/>
          <w:szCs w:val="32"/>
        </w:rPr>
        <w:t>。</w:t>
      </w:r>
    </w:p>
    <w:p w14:paraId="0456CBD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2．品种：</w:t>
      </w:r>
      <w:r w:rsidRPr="00035BF3">
        <w:rPr>
          <w:rFonts w:ascii="方正仿宋简体" w:eastAsia="方正仿宋简体" w:hAnsi="宋体" w:cs="宋体" w:hint="eastAsia"/>
          <w:color w:val="5B5B5B"/>
          <w:kern w:val="0"/>
          <w:sz w:val="32"/>
          <w:szCs w:val="32"/>
        </w:rPr>
        <w:t>“藏青320”等白青稞品种</w:t>
      </w:r>
    </w:p>
    <w:p w14:paraId="10D5A98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3．栽培管理：</w:t>
      </w:r>
    </w:p>
    <w:p w14:paraId="6FD4838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（1）立地条件：</w:t>
      </w:r>
      <w:r w:rsidRPr="00035BF3">
        <w:rPr>
          <w:rFonts w:ascii="方正仿宋简体" w:eastAsia="方正仿宋简体" w:hAnsi="宋体" w:cs="宋体" w:hint="eastAsia"/>
          <w:color w:val="5B5B5B"/>
          <w:kern w:val="0"/>
          <w:sz w:val="32"/>
          <w:szCs w:val="32"/>
        </w:rPr>
        <w:t>产地范围内海拔3600m至4200m，土层厚度≥60cm，土壤pH值6.5至7.5。</w:t>
      </w:r>
    </w:p>
    <w:p w14:paraId="46C64DF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（2）播种：</w:t>
      </w:r>
      <w:r w:rsidRPr="00035BF3">
        <w:rPr>
          <w:rFonts w:ascii="方正仿宋简体" w:eastAsia="方正仿宋简体" w:hAnsi="宋体" w:cs="宋体" w:hint="eastAsia"/>
          <w:color w:val="5B5B5B"/>
          <w:kern w:val="0"/>
          <w:sz w:val="32"/>
          <w:szCs w:val="32"/>
        </w:rPr>
        <w:t>播种时间为每年3月上旬至4月上旬，播种量≤350kg/公顷。</w:t>
      </w:r>
    </w:p>
    <w:p w14:paraId="40AB10F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（3）施肥：</w:t>
      </w:r>
      <w:r w:rsidRPr="00035BF3">
        <w:rPr>
          <w:rFonts w:ascii="方正仿宋简体" w:eastAsia="方正仿宋简体" w:hAnsi="宋体" w:cs="宋体" w:hint="eastAsia"/>
          <w:color w:val="5B5B5B"/>
          <w:kern w:val="0"/>
          <w:sz w:val="32"/>
          <w:szCs w:val="32"/>
        </w:rPr>
        <w:t>每年施用农家肥≥7t/公顷。</w:t>
      </w:r>
    </w:p>
    <w:p w14:paraId="7DB6D20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（4）收获：</w:t>
      </w:r>
      <w:r w:rsidRPr="00035BF3">
        <w:rPr>
          <w:rFonts w:ascii="方正仿宋简体" w:eastAsia="方正仿宋简体" w:hAnsi="宋体" w:cs="宋体" w:hint="eastAsia"/>
          <w:color w:val="5B5B5B"/>
          <w:kern w:val="0"/>
          <w:sz w:val="32"/>
          <w:szCs w:val="32"/>
        </w:rPr>
        <w:t>9月上旬至10月上旬收获。</w:t>
      </w:r>
    </w:p>
    <w:p w14:paraId="69A56CB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4．品质要求：</w:t>
      </w:r>
      <w:r w:rsidRPr="00035BF3">
        <w:rPr>
          <w:rFonts w:ascii="方正仿宋简体" w:eastAsia="方正仿宋简体" w:hAnsi="宋体" w:cs="宋体" w:hint="eastAsia"/>
          <w:color w:val="5B5B5B"/>
          <w:kern w:val="0"/>
          <w:sz w:val="32"/>
          <w:szCs w:val="32"/>
        </w:rPr>
        <w:t>千粒重48g至52g，水分含量（晒干后）≤12%。</w:t>
      </w:r>
    </w:p>
    <w:p w14:paraId="0A490F5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5．环境、安全要求：</w:t>
      </w:r>
      <w:r w:rsidRPr="00035BF3">
        <w:rPr>
          <w:rFonts w:ascii="方正仿宋简体" w:eastAsia="方正仿宋简体" w:hAnsi="宋体" w:cs="宋体" w:hint="eastAsia"/>
          <w:color w:val="5B5B5B"/>
          <w:kern w:val="0"/>
          <w:sz w:val="32"/>
          <w:szCs w:val="32"/>
        </w:rPr>
        <w:t>农药、化肥等的使用，必须符合国家的相关规定不得污染环境。</w:t>
      </w:r>
    </w:p>
    <w:p w14:paraId="2FDE221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二、加工</w:t>
      </w:r>
      <w:r w:rsidRPr="00035BF3">
        <w:rPr>
          <w:rFonts w:ascii="方正黑体简体" w:eastAsia="方正黑体简体" w:hAnsi="宋体" w:cs="宋体" w:hint="eastAsia"/>
          <w:color w:val="5B5B5B"/>
          <w:kern w:val="0"/>
          <w:sz w:val="32"/>
          <w:szCs w:val="32"/>
        </w:rPr>
        <w:t> </w:t>
      </w:r>
      <w:r w:rsidRPr="00035BF3">
        <w:rPr>
          <w:rFonts w:ascii="仿宋_GB2312" w:eastAsia="仿宋_GB2312" w:hAnsi="宋体" w:cs="宋体" w:hint="eastAsia"/>
          <w:b/>
          <w:bCs/>
          <w:color w:val="292929"/>
          <w:kern w:val="0"/>
          <w:sz w:val="32"/>
          <w:szCs w:val="32"/>
        </w:rPr>
        <w:t> </w:t>
      </w:r>
    </w:p>
    <w:p w14:paraId="77CDDF7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1．工艺流程：</w:t>
      </w:r>
      <w:r w:rsidRPr="00035BF3">
        <w:rPr>
          <w:rFonts w:ascii="方正仿宋简体" w:eastAsia="方正仿宋简体" w:hAnsi="宋体" w:cs="宋体" w:hint="eastAsia"/>
          <w:color w:val="5B5B5B"/>
          <w:kern w:val="0"/>
          <w:sz w:val="32"/>
          <w:szCs w:val="32"/>
        </w:rPr>
        <w:t>原料→清杂→润麦 →熟化→磨粉→成品→包装→储存。</w:t>
      </w:r>
    </w:p>
    <w:p w14:paraId="300374C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2．加工要点：</w:t>
      </w:r>
    </w:p>
    <w:p w14:paraId="0FA4FE3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1）润麦：</w:t>
      </w:r>
      <w:r w:rsidRPr="00035BF3">
        <w:rPr>
          <w:rFonts w:ascii="方正仿宋简体" w:eastAsia="方正仿宋简体" w:hAnsi="宋体" w:cs="宋体" w:hint="eastAsia"/>
          <w:color w:val="5B5B5B"/>
          <w:kern w:val="0"/>
          <w:sz w:val="32"/>
          <w:szCs w:val="32"/>
        </w:rPr>
        <w:t>使原料中水分含量达到14%至16%。</w:t>
      </w:r>
    </w:p>
    <w:p w14:paraId="47BA709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2）熟化：</w:t>
      </w:r>
      <w:r w:rsidRPr="00035BF3">
        <w:rPr>
          <w:rFonts w:ascii="方正仿宋简体" w:eastAsia="方正仿宋简体" w:hAnsi="宋体" w:cs="宋体" w:hint="eastAsia"/>
          <w:color w:val="5B5B5B"/>
          <w:kern w:val="0"/>
          <w:sz w:val="32"/>
          <w:szCs w:val="32"/>
        </w:rPr>
        <w:t>炒制温度为380℃至420℃。</w:t>
      </w:r>
    </w:p>
    <w:p w14:paraId="567DD8B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3）磨粉：</w:t>
      </w:r>
      <w:r w:rsidRPr="00035BF3">
        <w:rPr>
          <w:rFonts w:ascii="方正仿宋简体" w:eastAsia="方正仿宋简体" w:hAnsi="宋体" w:cs="宋体" w:hint="eastAsia"/>
          <w:color w:val="5B5B5B"/>
          <w:kern w:val="0"/>
          <w:sz w:val="32"/>
          <w:szCs w:val="32"/>
        </w:rPr>
        <w:t>采用传统古法水磨磨粉。</w:t>
      </w:r>
    </w:p>
    <w:p w14:paraId="34F00DD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四、质量特色</w:t>
      </w:r>
      <w:r w:rsidRPr="00035BF3">
        <w:rPr>
          <w:rFonts w:ascii="方正黑体简体" w:eastAsia="方正黑体简体" w:hAnsi="宋体" w:cs="宋体" w:hint="eastAsia"/>
          <w:color w:val="5B5B5B"/>
          <w:kern w:val="0"/>
          <w:sz w:val="32"/>
          <w:szCs w:val="32"/>
        </w:rPr>
        <w:t> </w:t>
      </w:r>
    </w:p>
    <w:p w14:paraId="784EF83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1．感官特征：</w:t>
      </w:r>
      <w:r w:rsidRPr="00035BF3">
        <w:rPr>
          <w:rFonts w:ascii="方正仿宋简体" w:eastAsia="方正仿宋简体" w:hAnsi="宋体" w:cs="宋体" w:hint="eastAsia"/>
          <w:color w:val="5B5B5B"/>
          <w:kern w:val="0"/>
          <w:sz w:val="32"/>
          <w:szCs w:val="32"/>
        </w:rPr>
        <w:t>颜色为灰白色，粉末状，色泽均匀一致，具有独特的青稞麦香味，口感香甜。</w:t>
      </w:r>
    </w:p>
    <w:p w14:paraId="0896634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w:t>
      </w:r>
      <w:bookmarkStart w:id="0" w:name="_GoBack"/>
      <w:bookmarkEnd w:id="0"/>
      <w:r w:rsidRPr="00035BF3">
        <w:rPr>
          <w:rFonts w:ascii="方正楷体简体" w:eastAsia="方正楷体简体" w:hAnsi="宋体" w:cs="宋体" w:hint="eastAsia"/>
          <w:b/>
          <w:bCs/>
          <w:color w:val="5B5B5B"/>
          <w:kern w:val="0"/>
          <w:sz w:val="32"/>
          <w:szCs w:val="32"/>
        </w:rPr>
        <w:t>．理化指标：</w:t>
      </w:r>
      <w:r w:rsidRPr="00035BF3">
        <w:rPr>
          <w:rFonts w:ascii="方正仿宋简体" w:eastAsia="方正仿宋简体" w:hAnsi="宋体" w:cs="宋体" w:hint="eastAsia"/>
          <w:color w:val="5B5B5B"/>
          <w:kern w:val="0"/>
          <w:sz w:val="32"/>
          <w:szCs w:val="32"/>
        </w:rPr>
        <w:t>水分≤7.4%，粗蛋白≥10%，粗脂肪≥2%。</w:t>
      </w:r>
    </w:p>
    <w:p w14:paraId="0C6A6A7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698407E3"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092F7E70"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附件2</w:t>
      </w:r>
    </w:p>
    <w:p w14:paraId="7E124289"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1D8F7649"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盐井葡萄酒质量技术要求</w:t>
      </w:r>
    </w:p>
    <w:p w14:paraId="23B99361" w14:textId="77777777" w:rsidR="00035BF3" w:rsidRPr="00035BF3" w:rsidRDefault="00035BF3" w:rsidP="00035BF3">
      <w:pPr>
        <w:widowControl/>
        <w:spacing w:after="300" w:line="360" w:lineRule="atLeast"/>
        <w:ind w:firstLine="480"/>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2157C74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一、品种</w:t>
      </w:r>
    </w:p>
    <w:p w14:paraId="3F85D7B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黑珍珠、</w:t>
      </w:r>
      <w:proofErr w:type="gramStart"/>
      <w:r w:rsidRPr="00035BF3">
        <w:rPr>
          <w:rFonts w:ascii="方正仿宋简体" w:eastAsia="方正仿宋简体" w:hAnsi="宋体" w:cs="宋体" w:hint="eastAsia"/>
          <w:color w:val="5B5B5B"/>
          <w:kern w:val="0"/>
          <w:sz w:val="32"/>
          <w:szCs w:val="32"/>
        </w:rPr>
        <w:t>赤</w:t>
      </w:r>
      <w:proofErr w:type="gramEnd"/>
      <w:r w:rsidRPr="00035BF3">
        <w:rPr>
          <w:rFonts w:ascii="方正仿宋简体" w:eastAsia="方正仿宋简体" w:hAnsi="宋体" w:cs="宋体" w:hint="eastAsia"/>
          <w:color w:val="5B5B5B"/>
          <w:kern w:val="0"/>
          <w:sz w:val="32"/>
          <w:szCs w:val="32"/>
        </w:rPr>
        <w:t>霞珠、蛇龙珠、美乐。</w:t>
      </w:r>
    </w:p>
    <w:p w14:paraId="0CB1ACA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二、立地条件</w:t>
      </w:r>
    </w:p>
    <w:p w14:paraId="1738367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产地范围内海拔2200m至2600m，土壤质地为砂</w:t>
      </w:r>
      <w:proofErr w:type="gramStart"/>
      <w:r w:rsidRPr="00035BF3">
        <w:rPr>
          <w:rFonts w:ascii="方正仿宋简体" w:eastAsia="方正仿宋简体" w:hAnsi="宋体" w:cs="宋体" w:hint="eastAsia"/>
          <w:color w:val="5B5B5B"/>
          <w:kern w:val="0"/>
          <w:sz w:val="32"/>
          <w:szCs w:val="32"/>
        </w:rPr>
        <w:t>壤</w:t>
      </w:r>
      <w:proofErr w:type="gramEnd"/>
      <w:r w:rsidRPr="00035BF3">
        <w:rPr>
          <w:rFonts w:ascii="方正仿宋简体" w:eastAsia="方正仿宋简体" w:hAnsi="宋体" w:cs="宋体" w:hint="eastAsia"/>
          <w:color w:val="5B5B5B"/>
          <w:kern w:val="0"/>
          <w:sz w:val="32"/>
          <w:szCs w:val="32"/>
        </w:rPr>
        <w:t>，pH值6.0至7.0，土层厚度≥0.5m。</w:t>
      </w:r>
    </w:p>
    <w:p w14:paraId="628F345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三、栽培</w:t>
      </w:r>
    </w:p>
    <w:p w14:paraId="2AD90DF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1．种苗：</w:t>
      </w:r>
      <w:r w:rsidRPr="00035BF3">
        <w:rPr>
          <w:rFonts w:ascii="方正仿宋简体" w:eastAsia="方正仿宋简体" w:hAnsi="宋体" w:cs="宋体" w:hint="eastAsia"/>
          <w:color w:val="5B5B5B"/>
          <w:kern w:val="0"/>
          <w:sz w:val="32"/>
          <w:szCs w:val="32"/>
        </w:rPr>
        <w:t>扦插或嫁接繁育。</w:t>
      </w:r>
    </w:p>
    <w:p w14:paraId="63FA3E7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2．架式和树形：</w:t>
      </w:r>
    </w:p>
    <w:p w14:paraId="123BEEE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（1）架式：</w:t>
      </w:r>
      <w:proofErr w:type="gramStart"/>
      <w:r w:rsidRPr="00035BF3">
        <w:rPr>
          <w:rFonts w:ascii="方正仿宋简体" w:eastAsia="方正仿宋简体" w:hAnsi="宋体" w:cs="宋体" w:hint="eastAsia"/>
          <w:color w:val="5B5B5B"/>
          <w:kern w:val="0"/>
          <w:sz w:val="32"/>
          <w:szCs w:val="32"/>
        </w:rPr>
        <w:t>单篱架</w:t>
      </w:r>
      <w:proofErr w:type="gramEnd"/>
      <w:r w:rsidRPr="00035BF3">
        <w:rPr>
          <w:rFonts w:ascii="方正仿宋简体" w:eastAsia="方正仿宋简体" w:hAnsi="宋体" w:cs="宋体" w:hint="eastAsia"/>
          <w:color w:val="5B5B5B"/>
          <w:kern w:val="0"/>
          <w:sz w:val="32"/>
          <w:szCs w:val="32"/>
        </w:rPr>
        <w:t>或“V”型架。</w:t>
      </w:r>
    </w:p>
    <w:p w14:paraId="2048847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（2）树形：</w:t>
      </w:r>
      <w:r w:rsidRPr="00035BF3">
        <w:rPr>
          <w:rFonts w:ascii="方正仿宋简体" w:eastAsia="方正仿宋简体" w:hAnsi="宋体" w:cs="宋体" w:hint="eastAsia"/>
          <w:color w:val="5B5B5B"/>
          <w:kern w:val="0"/>
          <w:sz w:val="32"/>
          <w:szCs w:val="32"/>
        </w:rPr>
        <w:t>单干双臂或单干单臂。</w:t>
      </w:r>
    </w:p>
    <w:p w14:paraId="190F52D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3．水肥管理：</w:t>
      </w:r>
    </w:p>
    <w:p w14:paraId="7BEA4BC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（1）施肥管理：</w:t>
      </w:r>
      <w:r w:rsidRPr="00035BF3">
        <w:rPr>
          <w:rFonts w:ascii="方正仿宋简体" w:eastAsia="方正仿宋简体" w:hAnsi="宋体" w:cs="宋体" w:hint="eastAsia"/>
          <w:color w:val="5B5B5B"/>
          <w:kern w:val="0"/>
          <w:sz w:val="32"/>
          <w:szCs w:val="32"/>
        </w:rPr>
        <w:t>只使用有机肥，葡萄采收后至冬灌前施入。基肥每亩不少</w:t>
      </w:r>
      <w:r w:rsidRPr="00035BF3">
        <w:rPr>
          <w:rFonts w:ascii="方正仿宋简体" w:eastAsia="方正仿宋简体" w:hAnsi="宋体" w:cs="宋体" w:hint="eastAsia"/>
          <w:color w:val="000000"/>
          <w:kern w:val="0"/>
          <w:sz w:val="32"/>
          <w:szCs w:val="32"/>
        </w:rPr>
        <w:t>于3m</w:t>
      </w:r>
      <w:r w:rsidRPr="00035BF3">
        <w:rPr>
          <w:rFonts w:ascii="方正仿宋简体" w:eastAsia="方正仿宋简体" w:hAnsi="宋体" w:cs="宋体" w:hint="eastAsia"/>
          <w:color w:val="000000"/>
          <w:kern w:val="0"/>
          <w:sz w:val="24"/>
          <w:szCs w:val="24"/>
          <w:vertAlign w:val="superscript"/>
        </w:rPr>
        <w:t>3</w:t>
      </w:r>
      <w:r w:rsidRPr="00035BF3">
        <w:rPr>
          <w:rFonts w:ascii="方正仿宋简体" w:eastAsia="方正仿宋简体" w:hAnsi="宋体" w:cs="宋体" w:hint="eastAsia"/>
          <w:color w:val="000000"/>
          <w:kern w:val="0"/>
          <w:sz w:val="32"/>
          <w:szCs w:val="32"/>
        </w:rPr>
        <w:t>。</w:t>
      </w:r>
    </w:p>
    <w:p w14:paraId="666B438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（2）灌溉管理：</w:t>
      </w:r>
      <w:r w:rsidRPr="00035BF3">
        <w:rPr>
          <w:rFonts w:ascii="方正仿宋简体" w:eastAsia="方正仿宋简体" w:hAnsi="宋体" w:cs="宋体" w:hint="eastAsia"/>
          <w:color w:val="5B5B5B"/>
          <w:kern w:val="0"/>
          <w:sz w:val="32"/>
          <w:szCs w:val="32"/>
        </w:rPr>
        <w:t>花期及采收前30天禁止灌水。</w:t>
      </w:r>
    </w:p>
    <w:p w14:paraId="3C0976B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4．采收：</w:t>
      </w:r>
      <w:r w:rsidRPr="00035BF3">
        <w:rPr>
          <w:rFonts w:ascii="方正仿宋简体" w:eastAsia="方正仿宋简体" w:hAnsi="宋体" w:cs="宋体" w:hint="eastAsia"/>
          <w:color w:val="5B5B5B"/>
          <w:kern w:val="0"/>
          <w:sz w:val="32"/>
          <w:szCs w:val="32"/>
        </w:rPr>
        <w:t>8月下旬以后，葡萄含糖量≥210g/L。选晴天早晨8点至11点采收。采收后24小时内必须进行加工处理。</w:t>
      </w:r>
    </w:p>
    <w:p w14:paraId="521C35E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5．环境、安全要求：</w:t>
      </w:r>
      <w:r w:rsidRPr="00035BF3">
        <w:rPr>
          <w:rFonts w:ascii="方正仿宋简体" w:eastAsia="方正仿宋简体" w:hAnsi="宋体" w:cs="宋体" w:hint="eastAsia"/>
          <w:color w:val="5B5B5B"/>
          <w:kern w:val="0"/>
          <w:sz w:val="32"/>
          <w:szCs w:val="32"/>
        </w:rPr>
        <w:t>农药、化肥等的使用，必须符合国家的相关规定不得污染环境。</w:t>
      </w:r>
    </w:p>
    <w:p w14:paraId="1F4DB11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四、工艺流程</w:t>
      </w:r>
    </w:p>
    <w:p w14:paraId="028ECF9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1．干红葡萄酒:</w:t>
      </w:r>
      <w:r w:rsidRPr="00035BF3">
        <w:rPr>
          <w:rFonts w:ascii="方正仿宋简体" w:eastAsia="方正仿宋简体" w:hAnsi="宋体" w:cs="宋体" w:hint="eastAsia"/>
          <w:color w:val="5B5B5B"/>
          <w:kern w:val="0"/>
          <w:sz w:val="32"/>
          <w:szCs w:val="32"/>
        </w:rPr>
        <w:t>原料采收→除梗破碎→装罐→添加辅料→发酵→皮渣分离及压榨→陈酿→灌装（包装）。</w:t>
      </w:r>
    </w:p>
    <w:p w14:paraId="3BBDA0D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w:t>
      </w:r>
      <w:proofErr w:type="gramStart"/>
      <w:r w:rsidRPr="00035BF3">
        <w:rPr>
          <w:rFonts w:ascii="方正楷体简体" w:eastAsia="方正楷体简体" w:hAnsi="宋体" w:cs="宋体" w:hint="eastAsia"/>
          <w:b/>
          <w:bCs/>
          <w:color w:val="5B5B5B"/>
          <w:kern w:val="0"/>
          <w:sz w:val="32"/>
          <w:szCs w:val="32"/>
        </w:rPr>
        <w:t>冰红葡萄酒</w:t>
      </w:r>
      <w:proofErr w:type="gramEnd"/>
      <w:r w:rsidRPr="00035BF3">
        <w:rPr>
          <w:rFonts w:ascii="方正楷体简体" w:eastAsia="方正楷体简体" w:hAnsi="宋体" w:cs="宋体" w:hint="eastAsia"/>
          <w:b/>
          <w:bCs/>
          <w:color w:val="5B5B5B"/>
          <w:kern w:val="0"/>
          <w:sz w:val="32"/>
          <w:szCs w:val="32"/>
        </w:rPr>
        <w:t>:</w:t>
      </w:r>
      <w:r w:rsidRPr="00035BF3">
        <w:rPr>
          <w:rFonts w:ascii="方正楷体简体" w:eastAsia="方正楷体简体" w:hAnsi="宋体" w:cs="宋体" w:hint="eastAsia"/>
          <w:b/>
          <w:bCs/>
          <w:color w:val="5B5B5B"/>
          <w:kern w:val="0"/>
          <w:sz w:val="32"/>
          <w:szCs w:val="32"/>
        </w:rPr>
        <w:t> </w:t>
      </w:r>
      <w:r w:rsidRPr="00035BF3">
        <w:rPr>
          <w:rFonts w:ascii="方正仿宋简体" w:eastAsia="方正仿宋简体" w:hAnsi="宋体" w:cs="宋体" w:hint="eastAsia"/>
          <w:color w:val="5B5B5B"/>
          <w:kern w:val="0"/>
          <w:sz w:val="32"/>
          <w:szCs w:val="32"/>
        </w:rPr>
        <w:t>采摘自然冰冻葡萄（﹣7℃下结冰采收）→低温状态下压榨→低温发酵→中止发酵→陈酿→</w:t>
      </w:r>
      <w:proofErr w:type="gramStart"/>
      <w:r w:rsidRPr="00035BF3">
        <w:rPr>
          <w:rFonts w:ascii="方正仿宋简体" w:eastAsia="方正仿宋简体" w:hAnsi="宋体" w:cs="宋体" w:hint="eastAsia"/>
          <w:color w:val="5B5B5B"/>
          <w:kern w:val="0"/>
          <w:sz w:val="32"/>
          <w:szCs w:val="32"/>
        </w:rPr>
        <w:t>下胶</w:t>
      </w:r>
      <w:proofErr w:type="gramEnd"/>
      <w:r w:rsidRPr="00035BF3">
        <w:rPr>
          <w:rFonts w:ascii="方正仿宋简体" w:eastAsia="方正仿宋简体" w:hAnsi="宋体" w:cs="宋体" w:hint="eastAsia"/>
          <w:color w:val="5B5B5B"/>
          <w:kern w:val="0"/>
          <w:sz w:val="32"/>
          <w:szCs w:val="32"/>
        </w:rPr>
        <w:t>→过滤→冷冻→过滤除菌→灌装（包装）。</w:t>
      </w:r>
    </w:p>
    <w:p w14:paraId="74D0A75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五、质量特色</w:t>
      </w:r>
    </w:p>
    <w:p w14:paraId="03B14EF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p>
    <w:p w14:paraId="442E10D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（1）干红葡萄酒：</w:t>
      </w:r>
      <w:r w:rsidRPr="00035BF3">
        <w:rPr>
          <w:rFonts w:ascii="方正仿宋简体" w:eastAsia="方正仿宋简体" w:hAnsi="宋体" w:cs="宋体" w:hint="eastAsia"/>
          <w:color w:val="5B5B5B"/>
          <w:kern w:val="0"/>
          <w:sz w:val="32"/>
          <w:szCs w:val="32"/>
        </w:rPr>
        <w:t>澄清透明，色泽深，香气浓郁，口感饱满，回味悠长。</w:t>
      </w:r>
    </w:p>
    <w:p w14:paraId="36492F7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w:t>
      </w:r>
      <w:proofErr w:type="gramStart"/>
      <w:r w:rsidRPr="00035BF3">
        <w:rPr>
          <w:rFonts w:ascii="方正仿宋简体" w:eastAsia="方正仿宋简体" w:hAnsi="宋体" w:cs="宋体" w:hint="eastAsia"/>
          <w:b/>
          <w:bCs/>
          <w:color w:val="5B5B5B"/>
          <w:kern w:val="0"/>
          <w:sz w:val="32"/>
          <w:szCs w:val="32"/>
        </w:rPr>
        <w:t>冰红葡萄酒</w:t>
      </w:r>
      <w:proofErr w:type="gramEnd"/>
      <w:r w:rsidRPr="00035BF3">
        <w:rPr>
          <w:rFonts w:ascii="方正仿宋简体" w:eastAsia="方正仿宋简体" w:hAnsi="宋体" w:cs="宋体" w:hint="eastAsia"/>
          <w:b/>
          <w:bCs/>
          <w:color w:val="5B5B5B"/>
          <w:kern w:val="0"/>
          <w:sz w:val="32"/>
          <w:szCs w:val="32"/>
        </w:rPr>
        <w:t>：</w:t>
      </w:r>
      <w:r w:rsidRPr="00035BF3">
        <w:rPr>
          <w:rFonts w:ascii="方正仿宋简体" w:eastAsia="方正仿宋简体" w:hAnsi="宋体" w:cs="宋体" w:hint="eastAsia"/>
          <w:color w:val="5B5B5B"/>
          <w:kern w:val="0"/>
          <w:sz w:val="32"/>
          <w:szCs w:val="32"/>
        </w:rPr>
        <w:t>澄清透明，色泽深，香气优雅，酒体丰满，回味悠长。</w:t>
      </w:r>
    </w:p>
    <w:p w14:paraId="30AFECB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p>
    <w:p w14:paraId="6819BAB7"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37"/>
        <w:gridCol w:w="5983"/>
      </w:tblGrid>
      <w:tr w:rsidR="00035BF3" w:rsidRPr="00035BF3" w14:paraId="5EAF5A35" w14:textId="77777777" w:rsidTr="00035BF3">
        <w:tc>
          <w:tcPr>
            <w:tcW w:w="25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E1CF731"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24"/>
                <w:szCs w:val="24"/>
              </w:rPr>
              <w:t>项目</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43DE2D" w14:textId="77777777" w:rsidR="00035BF3" w:rsidRPr="00035BF3" w:rsidRDefault="00035BF3" w:rsidP="00035BF3">
            <w:pPr>
              <w:widowControl/>
              <w:spacing w:after="300" w:line="360" w:lineRule="atLeast"/>
              <w:ind w:firstLine="53"/>
              <w:jc w:val="center"/>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24"/>
                <w:szCs w:val="24"/>
              </w:rPr>
              <w:t>  </w:t>
            </w:r>
            <w:r w:rsidRPr="00035BF3">
              <w:rPr>
                <w:rFonts w:ascii="方正黑体简体" w:eastAsia="方正黑体简体" w:hAnsi="宋体" w:cs="宋体" w:hint="eastAsia"/>
                <w:color w:val="5B5B5B"/>
                <w:kern w:val="0"/>
                <w:sz w:val="24"/>
                <w:szCs w:val="24"/>
              </w:rPr>
              <w:t>指标</w:t>
            </w:r>
          </w:p>
        </w:tc>
      </w:tr>
      <w:tr w:rsidR="00035BF3" w:rsidRPr="00035BF3" w14:paraId="59828843" w14:textId="77777777" w:rsidTr="00035BF3">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2498D2" w14:textId="77777777" w:rsidR="00035BF3" w:rsidRPr="00035BF3" w:rsidRDefault="00035BF3" w:rsidP="00035BF3">
            <w:pPr>
              <w:widowControl/>
              <w:spacing w:after="300" w:line="360" w:lineRule="atLeast"/>
              <w:ind w:left="1"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干浸出物/（g/l）</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076389"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21.0</w:t>
            </w:r>
          </w:p>
        </w:tc>
      </w:tr>
      <w:tr w:rsidR="00035BF3" w:rsidRPr="00035BF3" w14:paraId="636481A5" w14:textId="77777777" w:rsidTr="00035BF3">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B2582A" w14:textId="77777777" w:rsidR="00035BF3" w:rsidRPr="00035BF3" w:rsidRDefault="00035BF3" w:rsidP="00035BF3">
            <w:pPr>
              <w:widowControl/>
              <w:spacing w:after="300" w:line="360" w:lineRule="atLeast"/>
              <w:ind w:left="1"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酒精度（20℃）/(%vol)</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ED3DB0"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12.0</w:t>
            </w:r>
          </w:p>
        </w:tc>
      </w:tr>
      <w:tr w:rsidR="00035BF3" w:rsidRPr="00035BF3" w14:paraId="2F6B1EEB" w14:textId="77777777" w:rsidTr="00035BF3">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CE88C2" w14:textId="77777777" w:rsidR="00035BF3" w:rsidRPr="00035BF3" w:rsidRDefault="00035BF3" w:rsidP="00035BF3">
            <w:pPr>
              <w:widowControl/>
              <w:spacing w:after="300" w:line="360" w:lineRule="atLeast"/>
              <w:ind w:left="1"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总二氧化硫含量/（mg/l）</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6150F3"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100</w:t>
            </w:r>
          </w:p>
        </w:tc>
      </w:tr>
      <w:tr w:rsidR="00035BF3" w:rsidRPr="00035BF3" w14:paraId="3410E039" w14:textId="77777777" w:rsidTr="00035BF3">
        <w:tc>
          <w:tcPr>
            <w:tcW w:w="25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B8DF064" w14:textId="77777777" w:rsidR="00035BF3" w:rsidRPr="00035BF3" w:rsidRDefault="00035BF3" w:rsidP="00035BF3">
            <w:pPr>
              <w:widowControl/>
              <w:spacing w:after="300" w:line="360" w:lineRule="atLeast"/>
              <w:ind w:left="1"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冰红糖度/(g/L)</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4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4C100F"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150</w:t>
            </w:r>
          </w:p>
        </w:tc>
      </w:tr>
    </w:tbl>
    <w:p w14:paraId="0676BD3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14454D35"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41AFB183"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附件3</w:t>
      </w:r>
    </w:p>
    <w:p w14:paraId="0C39BE78"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p>
    <w:p w14:paraId="1E4CA6D6"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尼木藏香（</w:t>
      </w:r>
      <w:proofErr w:type="gramStart"/>
      <w:r w:rsidRPr="00035BF3">
        <w:rPr>
          <w:rFonts w:ascii="方正小标宋简体" w:eastAsia="方正小标宋简体" w:hAnsi="宋体" w:cs="宋体" w:hint="eastAsia"/>
          <w:color w:val="5B5B5B"/>
          <w:kern w:val="0"/>
          <w:sz w:val="44"/>
          <w:szCs w:val="44"/>
        </w:rPr>
        <w:t>吞巴藏香</w:t>
      </w:r>
      <w:proofErr w:type="gramEnd"/>
      <w:r w:rsidRPr="00035BF3">
        <w:rPr>
          <w:rFonts w:ascii="方正小标宋简体" w:eastAsia="方正小标宋简体" w:hAnsi="宋体" w:cs="宋体" w:hint="eastAsia"/>
          <w:color w:val="5B5B5B"/>
          <w:kern w:val="0"/>
          <w:sz w:val="44"/>
          <w:szCs w:val="44"/>
        </w:rPr>
        <w:t>）质量技术要求</w:t>
      </w:r>
    </w:p>
    <w:p w14:paraId="7DA91DC8" w14:textId="77777777" w:rsidR="00035BF3" w:rsidRPr="00035BF3" w:rsidRDefault="00035BF3" w:rsidP="00035BF3">
      <w:pPr>
        <w:widowControl/>
        <w:spacing w:after="300" w:line="360" w:lineRule="atLeast"/>
        <w:ind w:firstLine="880"/>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5BE86AC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一、原辅料：</w:t>
      </w:r>
    </w:p>
    <w:p w14:paraId="7E554E7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1．原料：</w:t>
      </w:r>
      <w:r w:rsidRPr="00035BF3">
        <w:rPr>
          <w:rFonts w:ascii="方正仿宋简体" w:eastAsia="方正仿宋简体" w:hAnsi="宋体" w:cs="宋体" w:hint="eastAsia"/>
          <w:color w:val="5B5B5B"/>
          <w:kern w:val="0"/>
          <w:sz w:val="32"/>
          <w:szCs w:val="32"/>
        </w:rPr>
        <w:t>柏木、榆树皮、水。水必须使用</w:t>
      </w:r>
      <w:proofErr w:type="gramStart"/>
      <w:r w:rsidRPr="00035BF3">
        <w:rPr>
          <w:rFonts w:ascii="方正仿宋简体" w:eastAsia="方正仿宋简体" w:hAnsi="宋体" w:cs="宋体" w:hint="eastAsia"/>
          <w:color w:val="5B5B5B"/>
          <w:kern w:val="0"/>
          <w:sz w:val="32"/>
          <w:szCs w:val="32"/>
        </w:rPr>
        <w:t>吞巴河水</w:t>
      </w:r>
      <w:proofErr w:type="gramEnd"/>
      <w:r w:rsidRPr="00035BF3">
        <w:rPr>
          <w:rFonts w:ascii="方正仿宋简体" w:eastAsia="方正仿宋简体" w:hAnsi="宋体" w:cs="宋体" w:hint="eastAsia"/>
          <w:color w:val="5B5B5B"/>
          <w:kern w:val="0"/>
          <w:sz w:val="32"/>
          <w:szCs w:val="32"/>
        </w:rPr>
        <w:t>。</w:t>
      </w:r>
    </w:p>
    <w:p w14:paraId="29B1682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2．配料：</w:t>
      </w:r>
      <w:r w:rsidRPr="00035BF3">
        <w:rPr>
          <w:rFonts w:ascii="方正仿宋简体" w:eastAsia="方正仿宋简体" w:hAnsi="宋体" w:cs="宋体" w:hint="eastAsia"/>
          <w:color w:val="5B5B5B"/>
          <w:kern w:val="0"/>
          <w:sz w:val="32"/>
          <w:szCs w:val="32"/>
        </w:rPr>
        <w:t>藏木香、藏红花、麝香、白檀香、红檀香、紫檀香、沉香、豆蔻、甘菘、冰片、没药等植物。藏木香必须使用产自产地范围内的。</w:t>
      </w:r>
    </w:p>
    <w:p w14:paraId="15F5907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二、制作工艺</w:t>
      </w:r>
    </w:p>
    <w:p w14:paraId="08B4C99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1．工艺流程：</w:t>
      </w:r>
      <w:r w:rsidRPr="00035BF3">
        <w:rPr>
          <w:rFonts w:ascii="方正仿宋简体" w:eastAsia="方正仿宋简体" w:hAnsi="宋体" w:cs="宋体" w:hint="eastAsia"/>
          <w:color w:val="5B5B5B"/>
          <w:kern w:val="0"/>
          <w:sz w:val="32"/>
          <w:szCs w:val="32"/>
        </w:rPr>
        <w:t>选料、浸泡、去皮→水车研磨→香砖→加香料揉搓→成型→晾晒→成品→包装储藏。</w:t>
      </w:r>
    </w:p>
    <w:p w14:paraId="1AA6E9A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2．工艺要点：</w:t>
      </w:r>
    </w:p>
    <w:p w14:paraId="105E2A7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（1）研磨：</w:t>
      </w:r>
      <w:r w:rsidRPr="00035BF3">
        <w:rPr>
          <w:rFonts w:ascii="方正仿宋简体" w:eastAsia="方正仿宋简体" w:hAnsi="宋体" w:cs="宋体" w:hint="eastAsia"/>
          <w:color w:val="5B5B5B"/>
          <w:kern w:val="0"/>
          <w:sz w:val="32"/>
          <w:szCs w:val="32"/>
        </w:rPr>
        <w:t>将木段放入水中浸泡2天至3天后去皮后</w:t>
      </w:r>
      <w:proofErr w:type="gramStart"/>
      <w:r w:rsidRPr="00035BF3">
        <w:rPr>
          <w:rFonts w:ascii="方正仿宋简体" w:eastAsia="方正仿宋简体" w:hAnsi="宋体" w:cs="宋体" w:hint="eastAsia"/>
          <w:color w:val="5B5B5B"/>
          <w:kern w:val="0"/>
          <w:sz w:val="32"/>
          <w:szCs w:val="32"/>
        </w:rPr>
        <w:t>研磨成木泥</w:t>
      </w:r>
      <w:proofErr w:type="gramEnd"/>
      <w:r w:rsidRPr="00035BF3">
        <w:rPr>
          <w:rFonts w:ascii="方正仿宋简体" w:eastAsia="方正仿宋简体" w:hAnsi="宋体" w:cs="宋体" w:hint="eastAsia"/>
          <w:color w:val="5B5B5B"/>
          <w:kern w:val="0"/>
          <w:sz w:val="32"/>
          <w:szCs w:val="32"/>
        </w:rPr>
        <w:t>。研磨必须采用当地水车研磨工艺。木泥含水量≥45%。</w:t>
      </w:r>
    </w:p>
    <w:p w14:paraId="07901B0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（2）香料配制：</w:t>
      </w:r>
      <w:r w:rsidRPr="00035BF3">
        <w:rPr>
          <w:rFonts w:ascii="方正仿宋简体" w:eastAsia="方正仿宋简体" w:hAnsi="宋体" w:cs="宋体" w:hint="eastAsia"/>
          <w:color w:val="5B5B5B"/>
          <w:kern w:val="0"/>
          <w:sz w:val="32"/>
          <w:szCs w:val="32"/>
        </w:rPr>
        <w:t>原料包括香草、沉香、豆蔻、甘菘、冰片等。手工制作：香砖与香料比例为3:1.3至1.6；机器制作：香砖与香料比例为3:1.8至2.1。</w:t>
      </w:r>
    </w:p>
    <w:p w14:paraId="3E69C8CA"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仿宋_GB2312" w:eastAsia="仿宋_GB2312" w:hAnsi="宋体" w:cs="宋体" w:hint="eastAsia"/>
          <w:b/>
          <w:bCs/>
          <w:color w:val="5B5B5B"/>
          <w:kern w:val="0"/>
          <w:sz w:val="32"/>
          <w:szCs w:val="32"/>
        </w:rPr>
        <w:t>  </w:t>
      </w:r>
      <w:r w:rsidRPr="00035BF3">
        <w:rPr>
          <w:rFonts w:ascii="仿宋_GB2312" w:eastAsia="仿宋_GB2312" w:hAnsi="宋体" w:cs="宋体" w:hint="eastAsia"/>
          <w:b/>
          <w:bCs/>
          <w:color w:val="5B5B5B"/>
          <w:kern w:val="0"/>
          <w:sz w:val="32"/>
          <w:szCs w:val="32"/>
        </w:rPr>
        <w:t xml:space="preserve"> </w:t>
      </w:r>
      <w:r w:rsidRPr="00035BF3">
        <w:rPr>
          <w:rFonts w:ascii="仿宋_GB2312" w:eastAsia="仿宋_GB2312" w:hAnsi="宋体" w:cs="宋体" w:hint="eastAsia"/>
          <w:b/>
          <w:bCs/>
          <w:color w:val="5B5B5B"/>
          <w:kern w:val="0"/>
          <w:sz w:val="32"/>
          <w:szCs w:val="32"/>
        </w:rPr>
        <w:t> </w:t>
      </w:r>
      <w:r w:rsidRPr="00035BF3">
        <w:rPr>
          <w:rFonts w:ascii="方正仿宋简体" w:eastAsia="方正仿宋简体" w:hAnsi="宋体" w:cs="宋体" w:hint="eastAsia"/>
          <w:b/>
          <w:bCs/>
          <w:color w:val="5B5B5B"/>
          <w:kern w:val="0"/>
          <w:sz w:val="32"/>
          <w:szCs w:val="32"/>
        </w:rPr>
        <w:t>（3）成型：</w:t>
      </w:r>
    </w:p>
    <w:p w14:paraId="7B48C0C6"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仿宋_GB2312" w:eastAsia="仿宋_GB2312"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①线香：打孔牛角挤压成型。</w:t>
      </w:r>
    </w:p>
    <w:p w14:paraId="31187281"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②塔香：磨具挤塑成型。</w:t>
      </w:r>
    </w:p>
    <w:p w14:paraId="11ED7B09"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③粉末香：香砖研磨粉碎。</w:t>
      </w:r>
    </w:p>
    <w:p w14:paraId="5E95B64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（4）晾晒：</w:t>
      </w:r>
      <w:r w:rsidRPr="00035BF3">
        <w:rPr>
          <w:rFonts w:ascii="方正仿宋简体" w:eastAsia="方正仿宋简体" w:hAnsi="宋体" w:cs="宋体" w:hint="eastAsia"/>
          <w:color w:val="5B5B5B"/>
          <w:kern w:val="0"/>
          <w:sz w:val="32"/>
          <w:szCs w:val="32"/>
        </w:rPr>
        <w:t>采用自然晾晒至水分含量≤15%。</w:t>
      </w:r>
      <w:r w:rsidRPr="00035BF3">
        <w:rPr>
          <w:rFonts w:ascii="方正仿宋简体" w:eastAsia="方正仿宋简体" w:hAnsi="宋体" w:cs="宋体" w:hint="eastAsia"/>
          <w:color w:val="5B5B5B"/>
          <w:kern w:val="0"/>
          <w:sz w:val="32"/>
          <w:szCs w:val="32"/>
        </w:rPr>
        <w:t> </w:t>
      </w:r>
    </w:p>
    <w:p w14:paraId="307E898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三、质量特色</w:t>
      </w:r>
    </w:p>
    <w:p w14:paraId="016DC6D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r w:rsidRPr="00035BF3">
        <w:rPr>
          <w:rFonts w:ascii="方正仿宋简体" w:eastAsia="方正仿宋简体" w:hAnsi="宋体" w:cs="宋体" w:hint="eastAsia"/>
          <w:color w:val="5B5B5B"/>
          <w:kern w:val="0"/>
          <w:sz w:val="32"/>
          <w:szCs w:val="32"/>
        </w:rPr>
        <w:t>颜色为土黄色、黑色、红色。形状分为条状、塔状及粉末状。气味呈现出幽婉、厚醇、清扬、高亢、触鼻清香、悠扬、甘甜的脂木香。</w:t>
      </w:r>
    </w:p>
    <w:p w14:paraId="6B713F8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r w:rsidRPr="00035BF3">
        <w:rPr>
          <w:rFonts w:ascii="方正仿宋简体" w:eastAsia="方正仿宋简体" w:hAnsi="宋体" w:cs="宋体" w:hint="eastAsia"/>
          <w:color w:val="5B5B5B"/>
          <w:kern w:val="0"/>
          <w:sz w:val="32"/>
          <w:szCs w:val="32"/>
        </w:rPr>
        <w:t>线香长度≤50cm，直径≤4mm；</w:t>
      </w:r>
      <w:proofErr w:type="gramStart"/>
      <w:r w:rsidRPr="00035BF3">
        <w:rPr>
          <w:rFonts w:ascii="方正仿宋简体" w:eastAsia="方正仿宋简体" w:hAnsi="宋体" w:cs="宋体" w:hint="eastAsia"/>
          <w:color w:val="5B5B5B"/>
          <w:kern w:val="0"/>
          <w:sz w:val="32"/>
          <w:szCs w:val="32"/>
        </w:rPr>
        <w:t>塔香高度</w:t>
      </w:r>
      <w:proofErr w:type="gramEnd"/>
      <w:r w:rsidRPr="00035BF3">
        <w:rPr>
          <w:rFonts w:ascii="方正仿宋简体" w:eastAsia="方正仿宋简体" w:hAnsi="宋体" w:cs="宋体" w:hint="eastAsia"/>
          <w:color w:val="5B5B5B"/>
          <w:kern w:val="0"/>
          <w:sz w:val="32"/>
          <w:szCs w:val="32"/>
        </w:rPr>
        <w:t>≤5cm，直径≤1cm。成品藏香必须含有柏木醇、2-</w:t>
      </w:r>
      <w:proofErr w:type="gramStart"/>
      <w:r w:rsidRPr="00035BF3">
        <w:rPr>
          <w:rFonts w:ascii="方正仿宋简体" w:eastAsia="方正仿宋简体" w:hAnsi="宋体" w:cs="宋体" w:hint="eastAsia"/>
          <w:color w:val="5B5B5B"/>
          <w:kern w:val="0"/>
          <w:sz w:val="32"/>
          <w:szCs w:val="32"/>
        </w:rPr>
        <w:t>茨</w:t>
      </w:r>
      <w:proofErr w:type="gramEnd"/>
      <w:r w:rsidRPr="00035BF3">
        <w:rPr>
          <w:rFonts w:ascii="方正仿宋简体" w:eastAsia="方正仿宋简体" w:hAnsi="宋体" w:cs="宋体" w:hint="eastAsia"/>
          <w:color w:val="5B5B5B"/>
          <w:kern w:val="0"/>
          <w:sz w:val="32"/>
          <w:szCs w:val="32"/>
        </w:rPr>
        <w:t>酮、丁香</w:t>
      </w:r>
      <w:proofErr w:type="gramStart"/>
      <w:r w:rsidRPr="00035BF3">
        <w:rPr>
          <w:rFonts w:ascii="方正仿宋简体" w:eastAsia="方正仿宋简体" w:hAnsi="宋体" w:cs="宋体" w:hint="eastAsia"/>
          <w:color w:val="5B5B5B"/>
          <w:kern w:val="0"/>
          <w:sz w:val="32"/>
          <w:szCs w:val="32"/>
        </w:rPr>
        <w:t>酚</w:t>
      </w:r>
      <w:proofErr w:type="gramEnd"/>
      <w:r w:rsidRPr="00035BF3">
        <w:rPr>
          <w:rFonts w:ascii="方正仿宋简体" w:eastAsia="方正仿宋简体" w:hAnsi="宋体" w:cs="宋体" w:hint="eastAsia"/>
          <w:color w:val="5B5B5B"/>
          <w:kern w:val="0"/>
          <w:sz w:val="32"/>
          <w:szCs w:val="32"/>
        </w:rPr>
        <w:t>、无</w:t>
      </w:r>
      <w:proofErr w:type="gramStart"/>
      <w:r w:rsidRPr="00035BF3">
        <w:rPr>
          <w:rFonts w:ascii="方正仿宋简体" w:eastAsia="方正仿宋简体" w:hAnsi="宋体" w:cs="宋体" w:hint="eastAsia"/>
          <w:color w:val="5B5B5B"/>
          <w:kern w:val="0"/>
          <w:sz w:val="32"/>
          <w:szCs w:val="32"/>
        </w:rPr>
        <w:t>羁萜</w:t>
      </w:r>
      <w:proofErr w:type="gramEnd"/>
      <w:r w:rsidRPr="00035BF3">
        <w:rPr>
          <w:rFonts w:ascii="方正仿宋简体" w:eastAsia="方正仿宋简体" w:hAnsi="宋体" w:cs="宋体" w:hint="eastAsia"/>
          <w:color w:val="5B5B5B"/>
          <w:kern w:val="0"/>
          <w:sz w:val="32"/>
          <w:szCs w:val="32"/>
        </w:rPr>
        <w:t>、表木栓</w:t>
      </w:r>
      <w:proofErr w:type="gramStart"/>
      <w:r w:rsidRPr="00035BF3">
        <w:rPr>
          <w:rFonts w:ascii="方正仿宋简体" w:eastAsia="方正仿宋简体" w:hAnsi="宋体" w:cs="宋体" w:hint="eastAsia"/>
          <w:color w:val="5B5B5B"/>
          <w:kern w:val="0"/>
          <w:sz w:val="32"/>
          <w:szCs w:val="32"/>
        </w:rPr>
        <w:t>醇</w:t>
      </w:r>
      <w:proofErr w:type="gramEnd"/>
      <w:r w:rsidRPr="00035BF3">
        <w:rPr>
          <w:rFonts w:ascii="方正仿宋简体" w:eastAsia="方正仿宋简体" w:hAnsi="宋体" w:cs="宋体" w:hint="eastAsia"/>
          <w:color w:val="5B5B5B"/>
          <w:kern w:val="0"/>
          <w:sz w:val="32"/>
          <w:szCs w:val="32"/>
        </w:rPr>
        <w:t>成分。</w:t>
      </w:r>
    </w:p>
    <w:p w14:paraId="729F04B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59840032"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38086EC8"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附件4</w:t>
      </w:r>
    </w:p>
    <w:p w14:paraId="368EC8B9"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1EB7216C"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林芝灵芝质量技术要求</w:t>
      </w:r>
    </w:p>
    <w:p w14:paraId="7289F942" w14:textId="77777777" w:rsidR="00035BF3" w:rsidRPr="00035BF3" w:rsidRDefault="00035BF3" w:rsidP="00035BF3">
      <w:pPr>
        <w:widowControl/>
        <w:spacing w:after="300" w:line="360" w:lineRule="atLeast"/>
        <w:ind w:firstLine="480"/>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322C4EB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一、品种</w:t>
      </w:r>
    </w:p>
    <w:p w14:paraId="68D39D9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白肉灵芝。</w:t>
      </w:r>
    </w:p>
    <w:p w14:paraId="19507F2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二、立地条件</w:t>
      </w:r>
    </w:p>
    <w:p w14:paraId="402B770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产地范围内海拔1200m至3500m，硬杂木林，土壤类型为森林棕壤土，土壤质地为砂土或砂性中壤土，有机质含量≥4.0%，pH值5.5至7.0。</w:t>
      </w:r>
    </w:p>
    <w:p w14:paraId="5E8127C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三、栽植管理</w:t>
      </w:r>
    </w:p>
    <w:p w14:paraId="1BE08D0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1．菌种制作与驯化：</w:t>
      </w:r>
      <w:r w:rsidRPr="00035BF3">
        <w:rPr>
          <w:rFonts w:ascii="方正仿宋简体" w:eastAsia="方正仿宋简体" w:hAnsi="宋体" w:cs="宋体" w:hint="eastAsia"/>
          <w:color w:val="5B5B5B"/>
          <w:kern w:val="0"/>
          <w:sz w:val="32"/>
          <w:szCs w:val="32"/>
        </w:rPr>
        <w:t>采集野生灵芝子实体，分离菌丝体，培育。按食用菌及药用菌种生产常规，进行一至三级菌种培养。第三级菌种直接用于生产。种植驯化：取三级菌种种植,出菇,观察选优,</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重复原种选育步骤,获得驯化种，保存。</w:t>
      </w:r>
    </w:p>
    <w:p w14:paraId="10904B0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2．种植与管理：</w:t>
      </w:r>
      <w:r w:rsidRPr="00035BF3">
        <w:rPr>
          <w:rFonts w:ascii="方正仿宋简体" w:eastAsia="方正仿宋简体" w:hAnsi="宋体" w:cs="宋体" w:hint="eastAsia"/>
          <w:color w:val="5B5B5B"/>
          <w:kern w:val="0"/>
          <w:sz w:val="32"/>
          <w:szCs w:val="32"/>
        </w:rPr>
        <w:t>土壤厚度必须在30</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cm以上，在土壤中加入一定量的腐殖质，摆放处理好的菌袋，每袋间隔10</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cm。分三次覆土，两次浇水，第三次覆土后不浇水，地面遮荫，覆盖物应高于床面25</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cm至30</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cm。3月至5月种植，当年可采收两次;7月至8月种植，可采收一次。</w:t>
      </w:r>
    </w:p>
    <w:p w14:paraId="0A9ADF1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3．适种环境：</w:t>
      </w:r>
      <w:r w:rsidRPr="00035BF3">
        <w:rPr>
          <w:rFonts w:ascii="方正仿宋简体" w:eastAsia="方正仿宋简体" w:hAnsi="宋体" w:cs="宋体" w:hint="eastAsia"/>
          <w:color w:val="5B5B5B"/>
          <w:kern w:val="0"/>
          <w:sz w:val="32"/>
          <w:szCs w:val="32"/>
        </w:rPr>
        <w:t>野生品主要生长</w:t>
      </w:r>
      <w:proofErr w:type="gramStart"/>
      <w:r w:rsidRPr="00035BF3">
        <w:rPr>
          <w:rFonts w:ascii="方正仿宋简体" w:eastAsia="方正仿宋简体" w:hAnsi="宋体" w:cs="宋体" w:hint="eastAsia"/>
          <w:color w:val="5B5B5B"/>
          <w:kern w:val="0"/>
          <w:sz w:val="32"/>
          <w:szCs w:val="32"/>
        </w:rPr>
        <w:t>于枯腐的</w:t>
      </w:r>
      <w:proofErr w:type="gramEnd"/>
      <w:r w:rsidRPr="00035BF3">
        <w:rPr>
          <w:rFonts w:ascii="方正仿宋简体" w:eastAsia="方正仿宋简体" w:hAnsi="宋体" w:cs="宋体" w:hint="eastAsia"/>
          <w:color w:val="5B5B5B"/>
          <w:kern w:val="0"/>
          <w:sz w:val="32"/>
          <w:szCs w:val="32"/>
        </w:rPr>
        <w:t>阔叶树上。栽培品以当地的木屑为培养基。温度范围为10℃至30℃，空气相对湿度80%以下，土壤含水量50%至65%，pH值5.5至7.0中性偏酸的土壤中。</w:t>
      </w:r>
    </w:p>
    <w:p w14:paraId="726DAB9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4．环境、安全要求：</w:t>
      </w:r>
      <w:r w:rsidRPr="00035BF3">
        <w:rPr>
          <w:rFonts w:ascii="方正仿宋简体" w:eastAsia="方正仿宋简体" w:hAnsi="宋体" w:cs="宋体" w:hint="eastAsia"/>
          <w:color w:val="5B5B5B"/>
          <w:kern w:val="0"/>
          <w:sz w:val="32"/>
          <w:szCs w:val="32"/>
        </w:rPr>
        <w:t>农药、化肥等的使用，必须符合国家的相关规定不得污染环境。</w:t>
      </w:r>
    </w:p>
    <w:p w14:paraId="745C436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四、采收与加工</w:t>
      </w:r>
    </w:p>
    <w:p w14:paraId="1291A86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待菌盖边缘白色渐变至宽度小于0.5cm时采收，在</w:t>
      </w:r>
      <w:proofErr w:type="gramStart"/>
      <w:r w:rsidRPr="00035BF3">
        <w:rPr>
          <w:rFonts w:ascii="方正仿宋简体" w:eastAsia="方正仿宋简体" w:hAnsi="宋体" w:cs="宋体" w:hint="eastAsia"/>
          <w:color w:val="5B5B5B"/>
          <w:kern w:val="0"/>
          <w:sz w:val="32"/>
          <w:szCs w:val="32"/>
        </w:rPr>
        <w:t>荫凉</w:t>
      </w:r>
      <w:proofErr w:type="gramEnd"/>
      <w:r w:rsidRPr="00035BF3">
        <w:rPr>
          <w:rFonts w:ascii="方正仿宋简体" w:eastAsia="方正仿宋简体" w:hAnsi="宋体" w:cs="宋体" w:hint="eastAsia"/>
          <w:color w:val="5B5B5B"/>
          <w:kern w:val="0"/>
          <w:sz w:val="32"/>
          <w:szCs w:val="32"/>
        </w:rPr>
        <w:t>的地方晾晒至水分≤17%。</w:t>
      </w:r>
    </w:p>
    <w:p w14:paraId="78F6018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五、质量特色</w:t>
      </w:r>
    </w:p>
    <w:p w14:paraId="10A5AC4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r w:rsidRPr="00035BF3">
        <w:rPr>
          <w:rFonts w:ascii="方正仿宋简体" w:eastAsia="方正仿宋简体" w:hAnsi="宋体" w:cs="宋体" w:hint="eastAsia"/>
          <w:color w:val="5B5B5B"/>
          <w:kern w:val="0"/>
          <w:sz w:val="32"/>
          <w:szCs w:val="32"/>
        </w:rPr>
        <w:t>菌柄较短，呈黑红色，</w:t>
      </w:r>
      <w:proofErr w:type="gramStart"/>
      <w:r w:rsidRPr="00035BF3">
        <w:rPr>
          <w:rFonts w:ascii="方正仿宋简体" w:eastAsia="方正仿宋简体" w:hAnsi="宋体" w:cs="宋体" w:hint="eastAsia"/>
          <w:color w:val="5B5B5B"/>
          <w:kern w:val="0"/>
          <w:sz w:val="32"/>
          <w:szCs w:val="32"/>
        </w:rPr>
        <w:t>有漆状光亮</w:t>
      </w:r>
      <w:proofErr w:type="gramEnd"/>
      <w:r w:rsidRPr="00035BF3">
        <w:rPr>
          <w:rFonts w:ascii="方正仿宋简体" w:eastAsia="方正仿宋简体" w:hAnsi="宋体" w:cs="宋体" w:hint="eastAsia"/>
          <w:color w:val="5B5B5B"/>
          <w:kern w:val="0"/>
          <w:sz w:val="32"/>
          <w:szCs w:val="32"/>
        </w:rPr>
        <w:t>，菌柄内为白色海绵状；菌盖呈圆形状，表面红色或深红色，边缘色略淡，中心未喷粉前</w:t>
      </w:r>
      <w:proofErr w:type="gramStart"/>
      <w:r w:rsidRPr="00035BF3">
        <w:rPr>
          <w:rFonts w:ascii="方正仿宋简体" w:eastAsia="方正仿宋简体" w:hAnsi="宋体" w:cs="宋体" w:hint="eastAsia"/>
          <w:color w:val="5B5B5B"/>
          <w:kern w:val="0"/>
          <w:sz w:val="32"/>
          <w:szCs w:val="32"/>
        </w:rPr>
        <w:t>有漆状光亮</w:t>
      </w:r>
      <w:proofErr w:type="gramEnd"/>
      <w:r w:rsidRPr="00035BF3">
        <w:rPr>
          <w:rFonts w:ascii="方正仿宋简体" w:eastAsia="方正仿宋简体" w:hAnsi="宋体" w:cs="宋体" w:hint="eastAsia"/>
          <w:color w:val="5B5B5B"/>
          <w:kern w:val="0"/>
          <w:sz w:val="32"/>
          <w:szCs w:val="32"/>
        </w:rPr>
        <w:t>，外围为白色，喷粉后菌盖被孢子粉覆盖，无光泽，淡黄色。</w:t>
      </w:r>
    </w:p>
    <w:p w14:paraId="3ECDF82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p>
    <w:p w14:paraId="7EB6C9E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野生品及栽培品：灵芝粗多糖含量≥1%，灵芝三萜≥1.5%，腺苷≥7.2%。</w:t>
      </w:r>
    </w:p>
    <w:p w14:paraId="456BE6C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57803322"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6C3681F4"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bookmarkStart w:id="1" w:name="OLE_LINK4"/>
      <w:bookmarkEnd w:id="1"/>
      <w:r w:rsidRPr="00035BF3">
        <w:rPr>
          <w:rFonts w:ascii="方正黑体简体" w:eastAsia="方正黑体简体" w:hAnsi="宋体" w:cs="宋体" w:hint="eastAsia"/>
          <w:color w:val="5B5B5B"/>
          <w:kern w:val="0"/>
          <w:sz w:val="32"/>
          <w:szCs w:val="32"/>
        </w:rPr>
        <w:t>附件5</w:t>
      </w:r>
    </w:p>
    <w:p w14:paraId="02246F58"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4AD046A1"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林芝天麻质量技术要求</w:t>
      </w:r>
    </w:p>
    <w:p w14:paraId="33326928"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2FF8E5C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一、品种</w:t>
      </w:r>
    </w:p>
    <w:p w14:paraId="7A937FE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乌天麻。</w:t>
      </w:r>
    </w:p>
    <w:p w14:paraId="079F53E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二、立地条件</w:t>
      </w:r>
    </w:p>
    <w:p w14:paraId="0662B6B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产地范围内海拔1800m至3500m，土壤类型为森林棕壤土，土壤质地为砂土或砂性中壤土，有机质含量≥4.0%，pH值5至6.5。</w:t>
      </w:r>
    </w:p>
    <w:p w14:paraId="140920C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三、栽植管理</w:t>
      </w:r>
    </w:p>
    <w:p w14:paraId="3D3ACA3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1．蜜环菌、萌发菌</w:t>
      </w:r>
      <w:proofErr w:type="gramStart"/>
      <w:r w:rsidRPr="00035BF3">
        <w:rPr>
          <w:rFonts w:ascii="方正楷体简体" w:eastAsia="方正楷体简体" w:hAnsi="宋体" w:cs="宋体" w:hint="eastAsia"/>
          <w:b/>
          <w:bCs/>
          <w:color w:val="5B5B5B"/>
          <w:kern w:val="0"/>
          <w:sz w:val="32"/>
          <w:szCs w:val="32"/>
        </w:rPr>
        <w:t>及菌材的</w:t>
      </w:r>
      <w:proofErr w:type="gramEnd"/>
      <w:r w:rsidRPr="00035BF3">
        <w:rPr>
          <w:rFonts w:ascii="方正楷体简体" w:eastAsia="方正楷体简体" w:hAnsi="宋体" w:cs="宋体" w:hint="eastAsia"/>
          <w:b/>
          <w:bCs/>
          <w:color w:val="5B5B5B"/>
          <w:kern w:val="0"/>
          <w:sz w:val="32"/>
          <w:szCs w:val="32"/>
        </w:rPr>
        <w:t>准备：</w:t>
      </w:r>
      <w:r w:rsidRPr="00035BF3">
        <w:rPr>
          <w:rFonts w:ascii="方正仿宋简体" w:eastAsia="方正仿宋简体" w:hAnsi="宋体" w:cs="宋体" w:hint="eastAsia"/>
          <w:color w:val="5B5B5B"/>
          <w:kern w:val="0"/>
          <w:sz w:val="32"/>
          <w:szCs w:val="32"/>
        </w:rPr>
        <w:t>按食用菌及药用</w:t>
      </w:r>
      <w:proofErr w:type="gramStart"/>
      <w:r w:rsidRPr="00035BF3">
        <w:rPr>
          <w:rFonts w:ascii="方正仿宋简体" w:eastAsia="方正仿宋简体" w:hAnsi="宋体" w:cs="宋体" w:hint="eastAsia"/>
          <w:color w:val="5B5B5B"/>
          <w:kern w:val="0"/>
          <w:sz w:val="32"/>
          <w:szCs w:val="32"/>
        </w:rPr>
        <w:t>菌</w:t>
      </w:r>
      <w:proofErr w:type="gramEnd"/>
      <w:r w:rsidRPr="00035BF3">
        <w:rPr>
          <w:rFonts w:ascii="方正仿宋简体" w:eastAsia="方正仿宋简体" w:hAnsi="宋体" w:cs="宋体" w:hint="eastAsia"/>
          <w:color w:val="5B5B5B"/>
          <w:kern w:val="0"/>
          <w:sz w:val="32"/>
          <w:szCs w:val="32"/>
        </w:rPr>
        <w:t>菌种生产常规，进行一至三级菌种培养。第三级菌种直接用于生产，分为春季和秋季两个时段，春季培育为1月底前；秋季培育时间为7月至8月底前。取阔叶树枝桠（直径2.5cm至10cm），</w:t>
      </w:r>
      <w:proofErr w:type="gramStart"/>
      <w:r w:rsidRPr="00035BF3">
        <w:rPr>
          <w:rFonts w:ascii="方正仿宋简体" w:eastAsia="方正仿宋简体" w:hAnsi="宋体" w:cs="宋体" w:hint="eastAsia"/>
          <w:color w:val="5B5B5B"/>
          <w:kern w:val="0"/>
          <w:sz w:val="32"/>
          <w:szCs w:val="32"/>
        </w:rPr>
        <w:t>锯</w:t>
      </w:r>
      <w:proofErr w:type="gramEnd"/>
      <w:r w:rsidRPr="00035BF3">
        <w:rPr>
          <w:rFonts w:ascii="方正仿宋简体" w:eastAsia="方正仿宋简体" w:hAnsi="宋体" w:cs="宋体" w:hint="eastAsia"/>
          <w:color w:val="5B5B5B"/>
          <w:kern w:val="0"/>
          <w:sz w:val="32"/>
          <w:szCs w:val="32"/>
        </w:rPr>
        <w:t>成长40 cm至60 cm的木段</w:t>
      </w:r>
      <w:proofErr w:type="gramStart"/>
      <w:r w:rsidRPr="00035BF3">
        <w:rPr>
          <w:rFonts w:ascii="方正仿宋简体" w:eastAsia="方正仿宋简体" w:hAnsi="宋体" w:cs="宋体" w:hint="eastAsia"/>
          <w:color w:val="5B5B5B"/>
          <w:kern w:val="0"/>
          <w:sz w:val="32"/>
          <w:szCs w:val="32"/>
        </w:rPr>
        <w:t>做菌材</w:t>
      </w:r>
      <w:proofErr w:type="gramEnd"/>
      <w:r w:rsidRPr="00035BF3">
        <w:rPr>
          <w:rFonts w:ascii="方正仿宋简体" w:eastAsia="方正仿宋简体" w:hAnsi="宋体" w:cs="宋体" w:hint="eastAsia"/>
          <w:color w:val="5B5B5B"/>
          <w:kern w:val="0"/>
          <w:sz w:val="32"/>
          <w:szCs w:val="32"/>
        </w:rPr>
        <w:t>。</w:t>
      </w:r>
    </w:p>
    <w:p w14:paraId="136C264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2．麻种繁育：</w:t>
      </w:r>
      <w:r w:rsidRPr="00035BF3">
        <w:rPr>
          <w:rFonts w:ascii="方正仿宋简体" w:eastAsia="方正仿宋简体" w:hAnsi="宋体" w:cs="宋体" w:hint="eastAsia"/>
          <w:color w:val="5B5B5B"/>
          <w:kern w:val="0"/>
          <w:sz w:val="32"/>
          <w:szCs w:val="32"/>
        </w:rPr>
        <w:t>3月份采集野生</w:t>
      </w:r>
      <w:proofErr w:type="gramStart"/>
      <w:r w:rsidRPr="00035BF3">
        <w:rPr>
          <w:rFonts w:ascii="方正仿宋简体" w:eastAsia="方正仿宋简体" w:hAnsi="宋体" w:cs="宋体" w:hint="eastAsia"/>
          <w:color w:val="5B5B5B"/>
          <w:kern w:val="0"/>
          <w:sz w:val="32"/>
          <w:szCs w:val="32"/>
        </w:rPr>
        <w:t>的箭麻</w:t>
      </w:r>
      <w:proofErr w:type="gramEnd"/>
      <w:r w:rsidRPr="00035BF3">
        <w:rPr>
          <w:rFonts w:ascii="方正仿宋简体" w:eastAsia="方正仿宋简体" w:hAnsi="宋体" w:cs="宋体" w:hint="eastAsia"/>
          <w:color w:val="5B5B5B"/>
          <w:kern w:val="0"/>
          <w:sz w:val="32"/>
          <w:szCs w:val="32"/>
        </w:rPr>
        <w:t>(当地种为乌天麻)作为母种，经人工有性繁育，用长度2cm至10cm、直径0.8cm至1.5cm作种麻。</w:t>
      </w:r>
      <w:proofErr w:type="gramStart"/>
      <w:r w:rsidRPr="00035BF3">
        <w:rPr>
          <w:rFonts w:ascii="方正仿宋简体" w:eastAsia="方正仿宋简体" w:hAnsi="宋体" w:cs="宋体" w:hint="eastAsia"/>
          <w:color w:val="5B5B5B"/>
          <w:kern w:val="0"/>
          <w:sz w:val="32"/>
          <w:szCs w:val="32"/>
        </w:rPr>
        <w:t>米麻需</w:t>
      </w:r>
      <w:proofErr w:type="gramEnd"/>
      <w:r w:rsidRPr="00035BF3">
        <w:rPr>
          <w:rFonts w:ascii="方正仿宋简体" w:eastAsia="方正仿宋简体" w:hAnsi="宋体" w:cs="宋体" w:hint="eastAsia"/>
          <w:color w:val="5B5B5B"/>
          <w:kern w:val="0"/>
          <w:sz w:val="32"/>
          <w:szCs w:val="32"/>
        </w:rPr>
        <w:t>再培育一年方可作为种麻。</w:t>
      </w:r>
    </w:p>
    <w:p w14:paraId="37052F2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3．种植：</w:t>
      </w:r>
    </w:p>
    <w:p w14:paraId="5CEF08A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（1）种植时间：</w:t>
      </w:r>
      <w:r w:rsidRPr="00035BF3">
        <w:rPr>
          <w:rFonts w:ascii="方正仿宋简体" w:eastAsia="方正仿宋简体" w:hAnsi="宋体" w:cs="宋体" w:hint="eastAsia"/>
          <w:color w:val="5B5B5B"/>
          <w:kern w:val="0"/>
          <w:sz w:val="32"/>
          <w:szCs w:val="32"/>
        </w:rPr>
        <w:t>冬季10月至11月种植，春季3月至4月上旬清明以前种植。</w:t>
      </w:r>
    </w:p>
    <w:p w14:paraId="592C5A9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（2）种植要求：</w:t>
      </w:r>
      <w:proofErr w:type="gramStart"/>
      <w:r w:rsidRPr="00035BF3">
        <w:rPr>
          <w:rFonts w:ascii="方正仿宋简体" w:eastAsia="方正仿宋简体" w:hAnsi="宋体" w:cs="宋体" w:hint="eastAsia"/>
          <w:color w:val="5B5B5B"/>
          <w:kern w:val="0"/>
          <w:sz w:val="32"/>
          <w:szCs w:val="32"/>
        </w:rPr>
        <w:t>当菌材</w:t>
      </w:r>
      <w:proofErr w:type="gramEnd"/>
      <w:r w:rsidRPr="00035BF3">
        <w:rPr>
          <w:rFonts w:ascii="方正仿宋简体" w:eastAsia="方正仿宋简体" w:hAnsi="宋体" w:cs="宋体" w:hint="eastAsia"/>
          <w:color w:val="5B5B5B"/>
          <w:kern w:val="0"/>
          <w:sz w:val="32"/>
          <w:szCs w:val="32"/>
        </w:rPr>
        <w:t>上的蜜环菌长出多条菌索，长度达10 cm时即可种植。</w:t>
      </w:r>
    </w:p>
    <w:p w14:paraId="159D38B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4．适种环境：</w:t>
      </w:r>
      <w:r w:rsidRPr="00035BF3">
        <w:rPr>
          <w:rFonts w:ascii="方正仿宋简体" w:eastAsia="方正仿宋简体" w:hAnsi="宋体" w:cs="宋体" w:hint="eastAsia"/>
          <w:color w:val="5B5B5B"/>
          <w:kern w:val="0"/>
          <w:sz w:val="32"/>
          <w:szCs w:val="32"/>
        </w:rPr>
        <w:t>温度范围10℃至30℃，最适温度20℃至25℃，空气湿度80%以下，土壤含水量40%至60%，pH值5至6.5。</w:t>
      </w:r>
    </w:p>
    <w:p w14:paraId="4B958BB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5．环境、安全要求：</w:t>
      </w:r>
      <w:r w:rsidRPr="00035BF3">
        <w:rPr>
          <w:rFonts w:ascii="方正仿宋简体" w:eastAsia="方正仿宋简体" w:hAnsi="宋体" w:cs="宋体" w:hint="eastAsia"/>
          <w:color w:val="5B5B5B"/>
          <w:kern w:val="0"/>
          <w:sz w:val="32"/>
          <w:szCs w:val="32"/>
        </w:rPr>
        <w:t>农药、化肥等的使用，必须符合国家的相关规定不得污染环境。</w:t>
      </w:r>
    </w:p>
    <w:p w14:paraId="431EA18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四、采收与加工</w:t>
      </w:r>
    </w:p>
    <w:p w14:paraId="0927D06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（1）采收时间：</w:t>
      </w:r>
      <w:r w:rsidRPr="00035BF3">
        <w:rPr>
          <w:rFonts w:ascii="方正仿宋简体" w:eastAsia="方正仿宋简体" w:hAnsi="宋体" w:cs="宋体" w:hint="eastAsia"/>
          <w:color w:val="5B5B5B"/>
          <w:kern w:val="0"/>
          <w:sz w:val="32"/>
          <w:szCs w:val="32"/>
        </w:rPr>
        <w:t>天麻采收分春季（3月）和冬季（11月）两个时段。</w:t>
      </w:r>
    </w:p>
    <w:p w14:paraId="5771B0E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（2）加工要求：</w:t>
      </w:r>
      <w:r w:rsidRPr="00035BF3">
        <w:rPr>
          <w:rFonts w:ascii="方正仿宋简体" w:eastAsia="方正仿宋简体" w:hAnsi="宋体" w:cs="宋体" w:hint="eastAsia"/>
          <w:color w:val="5B5B5B"/>
          <w:kern w:val="0"/>
          <w:sz w:val="32"/>
          <w:szCs w:val="32"/>
        </w:rPr>
        <w:t>将采挖的天麻洗净，蒸、煮约3分钟至5分钟，取出后晾晒至干透。</w:t>
      </w:r>
    </w:p>
    <w:p w14:paraId="3F9CEA2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五、质量特色</w:t>
      </w:r>
    </w:p>
    <w:p w14:paraId="01CEEE2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r w:rsidRPr="00035BF3">
        <w:rPr>
          <w:rFonts w:ascii="方正仿宋简体" w:eastAsia="方正仿宋简体" w:hAnsi="宋体" w:cs="宋体" w:hint="eastAsia"/>
          <w:color w:val="5B5B5B"/>
          <w:kern w:val="0"/>
          <w:sz w:val="32"/>
          <w:szCs w:val="32"/>
        </w:rPr>
        <w:t>椭圆形，表面浅乌色，浅色断续环状点突出，环间距较短，肉质硬，断面褐色偏白。</w:t>
      </w:r>
    </w:p>
    <w:p w14:paraId="7A91F7F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r w:rsidRPr="00035BF3">
        <w:rPr>
          <w:rFonts w:ascii="方正仿宋简体" w:eastAsia="方正仿宋简体" w:hAnsi="宋体" w:cs="宋体" w:hint="eastAsia"/>
          <w:color w:val="5B5B5B"/>
          <w:kern w:val="0"/>
          <w:sz w:val="32"/>
          <w:szCs w:val="32"/>
        </w:rPr>
        <w:t>天麻素含量≥0.72%，天麻多糖≥20.0%。</w:t>
      </w:r>
    </w:p>
    <w:p w14:paraId="4CE1F33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133BFF37" w14:textId="77777777" w:rsidR="00035BF3" w:rsidRPr="00035BF3" w:rsidRDefault="00035BF3" w:rsidP="00035BF3">
      <w:pPr>
        <w:widowControl/>
        <w:spacing w:after="300" w:line="360" w:lineRule="atLeast"/>
        <w:ind w:firstLine="420"/>
        <w:jc w:val="left"/>
        <w:rPr>
          <w:rFonts w:ascii="宋体" w:eastAsia="宋体" w:hAnsi="宋体" w:cs="宋体" w:hint="eastAsia"/>
          <w:color w:val="5B5B5B"/>
          <w:kern w:val="0"/>
          <w:szCs w:val="21"/>
        </w:rPr>
      </w:pPr>
      <w:r w:rsidRPr="00035BF3">
        <w:rPr>
          <w:rFonts w:ascii="宋体" w:eastAsia="宋体" w:hAnsi="宋体" w:cs="宋体" w:hint="eastAsia"/>
          <w:color w:val="5B5B5B"/>
          <w:kern w:val="0"/>
          <w:szCs w:val="21"/>
        </w:rPr>
        <w:t> </w:t>
      </w:r>
    </w:p>
    <w:p w14:paraId="7FBA94FA"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33F23D46"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附件6</w:t>
      </w:r>
    </w:p>
    <w:p w14:paraId="6F25630B"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08559B2E"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50"/>
          <w:szCs w:val="50"/>
        </w:rPr>
        <w:t>索多西辣椒酱质量技术要求</w:t>
      </w:r>
    </w:p>
    <w:p w14:paraId="572EE2B1"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宋体" w:eastAsia="宋体" w:hAnsi="宋体" w:cs="宋体" w:hint="eastAsia"/>
          <w:color w:val="5B5B5B"/>
          <w:kern w:val="0"/>
          <w:sz w:val="50"/>
          <w:szCs w:val="50"/>
        </w:rPr>
        <w:t> </w:t>
      </w:r>
    </w:p>
    <w:p w14:paraId="3CBB75D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一、原料要求</w:t>
      </w:r>
    </w:p>
    <w:p w14:paraId="7EA5B01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1．品种:</w:t>
      </w:r>
      <w:r w:rsidRPr="00035BF3">
        <w:rPr>
          <w:rFonts w:ascii="方正仿宋简体" w:eastAsia="方正仿宋简体" w:hAnsi="宋体" w:cs="宋体" w:hint="eastAsia"/>
          <w:color w:val="5B5B5B"/>
          <w:kern w:val="0"/>
          <w:sz w:val="32"/>
          <w:szCs w:val="32"/>
        </w:rPr>
        <w:t>当地辣椒品种。</w:t>
      </w:r>
    </w:p>
    <w:p w14:paraId="3562735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2．立地条件：</w:t>
      </w:r>
      <w:r w:rsidRPr="00035BF3">
        <w:rPr>
          <w:rFonts w:ascii="方正仿宋简体" w:eastAsia="方正仿宋简体" w:hAnsi="宋体" w:cs="宋体" w:hint="eastAsia"/>
          <w:color w:val="5B5B5B"/>
          <w:kern w:val="0"/>
          <w:sz w:val="32"/>
          <w:szCs w:val="32"/>
        </w:rPr>
        <w:t>产地范围内海拔2200m至2600m，土壤类型为亚高山深林土，呈弱酸性，土壤</w:t>
      </w:r>
      <w:proofErr w:type="spellStart"/>
      <w:r w:rsidRPr="00035BF3">
        <w:rPr>
          <w:rFonts w:ascii="方正仿宋简体" w:eastAsia="方正仿宋简体" w:hAnsi="宋体" w:cs="宋体" w:hint="eastAsia"/>
          <w:color w:val="5B5B5B"/>
          <w:kern w:val="0"/>
          <w:sz w:val="32"/>
          <w:szCs w:val="32"/>
        </w:rPr>
        <w:t>ph</w:t>
      </w:r>
      <w:proofErr w:type="spellEnd"/>
      <w:r w:rsidRPr="00035BF3">
        <w:rPr>
          <w:rFonts w:ascii="方正仿宋简体" w:eastAsia="方正仿宋简体" w:hAnsi="宋体" w:cs="宋体" w:hint="eastAsia"/>
          <w:color w:val="5B5B5B"/>
          <w:kern w:val="0"/>
          <w:sz w:val="32"/>
          <w:szCs w:val="32"/>
        </w:rPr>
        <w:t>值在6.5左右。</w:t>
      </w:r>
    </w:p>
    <w:p w14:paraId="1CF0E2B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3．栽培要求：</w:t>
      </w:r>
      <w:r w:rsidRPr="00035BF3">
        <w:rPr>
          <w:rFonts w:ascii="方正仿宋简体" w:eastAsia="方正仿宋简体" w:hAnsi="宋体" w:cs="宋体" w:hint="eastAsia"/>
          <w:color w:val="5B5B5B"/>
          <w:kern w:val="0"/>
          <w:sz w:val="32"/>
          <w:szCs w:val="32"/>
        </w:rPr>
        <w:t>使用牦牛粪，羊粪等有机肥，不使用任何农药化肥。</w:t>
      </w:r>
    </w:p>
    <w:p w14:paraId="60378E0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4．采摘：</w:t>
      </w:r>
      <w:r w:rsidRPr="00035BF3">
        <w:rPr>
          <w:rFonts w:ascii="方正仿宋简体" w:eastAsia="方正仿宋简体" w:hAnsi="宋体" w:cs="宋体" w:hint="eastAsia"/>
          <w:color w:val="5B5B5B"/>
          <w:kern w:val="0"/>
          <w:sz w:val="32"/>
          <w:szCs w:val="32"/>
        </w:rPr>
        <w:t>采摘时间为每年的9月下旬至10月中旬，要求其色泽红亮、肉头饱满。</w:t>
      </w:r>
    </w:p>
    <w:p w14:paraId="4E5192A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5．环境、安全要求：</w:t>
      </w:r>
      <w:r w:rsidRPr="00035BF3">
        <w:rPr>
          <w:rFonts w:ascii="方正仿宋简体" w:eastAsia="方正仿宋简体" w:hAnsi="宋体" w:cs="宋体" w:hint="eastAsia"/>
          <w:color w:val="5B5B5B"/>
          <w:kern w:val="0"/>
          <w:sz w:val="32"/>
          <w:szCs w:val="32"/>
        </w:rPr>
        <w:t>农药、化肥等的使用，必须符合国家的相关规定不得污染环境。</w:t>
      </w:r>
    </w:p>
    <w:p w14:paraId="2A746CF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二、主要辅料要求</w:t>
      </w:r>
    </w:p>
    <w:p w14:paraId="4F84CDB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清油：选用芒康县现辖行政区域内生产的优质</w:t>
      </w:r>
      <w:proofErr w:type="gramStart"/>
      <w:r w:rsidRPr="00035BF3">
        <w:rPr>
          <w:rFonts w:ascii="方正仿宋简体" w:eastAsia="方正仿宋简体" w:hAnsi="宋体" w:cs="宋体" w:hint="eastAsia"/>
          <w:color w:val="5B5B5B"/>
          <w:kern w:val="0"/>
          <w:sz w:val="32"/>
          <w:szCs w:val="32"/>
        </w:rPr>
        <w:t>菜籽油</w:t>
      </w:r>
      <w:proofErr w:type="gramEnd"/>
      <w:r w:rsidRPr="00035BF3">
        <w:rPr>
          <w:rFonts w:ascii="方正仿宋简体" w:eastAsia="方正仿宋简体" w:hAnsi="宋体" w:cs="宋体" w:hint="eastAsia"/>
          <w:color w:val="5B5B5B"/>
          <w:kern w:val="0"/>
          <w:sz w:val="32"/>
          <w:szCs w:val="32"/>
        </w:rPr>
        <w:t>。</w:t>
      </w:r>
    </w:p>
    <w:p w14:paraId="34D5CA9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三、生产工艺流程</w:t>
      </w:r>
    </w:p>
    <w:p w14:paraId="08C9D12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选料→清洗→甩干→粉碎→装坛→发酵→分装。</w:t>
      </w:r>
    </w:p>
    <w:p w14:paraId="4169BE4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四、工艺要求</w:t>
      </w:r>
    </w:p>
    <w:p w14:paraId="10B48B7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1．选料：</w:t>
      </w:r>
      <w:r w:rsidRPr="00035BF3">
        <w:rPr>
          <w:rFonts w:ascii="方正仿宋简体" w:eastAsia="方正仿宋简体" w:hAnsi="宋体" w:cs="宋体" w:hint="eastAsia"/>
          <w:color w:val="5B5B5B"/>
          <w:kern w:val="0"/>
          <w:sz w:val="32"/>
          <w:szCs w:val="32"/>
        </w:rPr>
        <w:t>选用保护区范围内肉质较厚，组织致密，粗纤维少，新鲜饱满的辣椒。</w:t>
      </w:r>
    </w:p>
    <w:p w14:paraId="79575BD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2．粉碎：</w:t>
      </w:r>
      <w:r w:rsidRPr="00035BF3">
        <w:rPr>
          <w:rFonts w:ascii="方正仿宋简体" w:eastAsia="方正仿宋简体" w:hAnsi="宋体" w:cs="宋体" w:hint="eastAsia"/>
          <w:color w:val="5B5B5B"/>
          <w:kern w:val="0"/>
          <w:sz w:val="32"/>
          <w:szCs w:val="32"/>
        </w:rPr>
        <w:t>粉碎至粒径为3 mm至5mm。</w:t>
      </w:r>
    </w:p>
    <w:p w14:paraId="276B8B3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3．装坛：</w:t>
      </w:r>
      <w:r w:rsidRPr="00035BF3">
        <w:rPr>
          <w:rFonts w:ascii="方正仿宋简体" w:eastAsia="方正仿宋简体" w:hAnsi="宋体" w:cs="宋体" w:hint="eastAsia"/>
          <w:color w:val="5B5B5B"/>
          <w:kern w:val="0"/>
          <w:sz w:val="32"/>
          <w:szCs w:val="32"/>
        </w:rPr>
        <w:t>将辣椒粒、植物油等原辅料按一定比例搅拌均匀，装</w:t>
      </w:r>
      <w:proofErr w:type="gramStart"/>
      <w:r w:rsidRPr="00035BF3">
        <w:rPr>
          <w:rFonts w:ascii="方正仿宋简体" w:eastAsia="方正仿宋简体" w:hAnsi="宋体" w:cs="宋体" w:hint="eastAsia"/>
          <w:color w:val="5B5B5B"/>
          <w:kern w:val="0"/>
          <w:sz w:val="32"/>
          <w:szCs w:val="32"/>
        </w:rPr>
        <w:t>入土陶坛密封</w:t>
      </w:r>
      <w:proofErr w:type="gramEnd"/>
      <w:r w:rsidRPr="00035BF3">
        <w:rPr>
          <w:rFonts w:ascii="方正仿宋简体" w:eastAsia="方正仿宋简体" w:hAnsi="宋体" w:cs="宋体" w:hint="eastAsia"/>
          <w:color w:val="5B5B5B"/>
          <w:kern w:val="0"/>
          <w:sz w:val="32"/>
          <w:szCs w:val="32"/>
        </w:rPr>
        <w:t>。</w:t>
      </w:r>
    </w:p>
    <w:p w14:paraId="63C7BE4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4．发酵：</w:t>
      </w:r>
      <w:r w:rsidRPr="00035BF3">
        <w:rPr>
          <w:rFonts w:ascii="方正仿宋简体" w:eastAsia="方正仿宋简体" w:hAnsi="宋体" w:cs="宋体" w:hint="eastAsia"/>
          <w:color w:val="5B5B5B"/>
          <w:kern w:val="0"/>
          <w:sz w:val="32"/>
          <w:szCs w:val="32"/>
        </w:rPr>
        <w:t>将密封后的土陶坛放置于阴凉处发酵，发酵时间不低于8个月，最佳发酵时间为2年。</w:t>
      </w:r>
    </w:p>
    <w:p w14:paraId="00DB7DB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五、质量特色</w:t>
      </w:r>
    </w:p>
    <w:p w14:paraId="7F7299B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r w:rsidRPr="00035BF3">
        <w:rPr>
          <w:rFonts w:ascii="方正仿宋简体" w:eastAsia="方正仿宋简体" w:hAnsi="宋体" w:cs="宋体" w:hint="eastAsia"/>
          <w:color w:val="5B5B5B"/>
          <w:kern w:val="0"/>
          <w:sz w:val="32"/>
          <w:szCs w:val="32"/>
        </w:rPr>
        <w:t>色泽鲜红，气味鲜辣但</w:t>
      </w:r>
      <w:proofErr w:type="gramStart"/>
      <w:r w:rsidRPr="00035BF3">
        <w:rPr>
          <w:rFonts w:ascii="方正仿宋简体" w:eastAsia="方正仿宋简体" w:hAnsi="宋体" w:cs="宋体" w:hint="eastAsia"/>
          <w:color w:val="5B5B5B"/>
          <w:kern w:val="0"/>
          <w:sz w:val="32"/>
          <w:szCs w:val="32"/>
        </w:rPr>
        <w:t>不</w:t>
      </w:r>
      <w:proofErr w:type="gramEnd"/>
      <w:r w:rsidRPr="00035BF3">
        <w:rPr>
          <w:rFonts w:ascii="方正仿宋简体" w:eastAsia="方正仿宋简体" w:hAnsi="宋体" w:cs="宋体" w:hint="eastAsia"/>
          <w:color w:val="5B5B5B"/>
          <w:kern w:val="0"/>
          <w:sz w:val="32"/>
          <w:szCs w:val="32"/>
        </w:rPr>
        <w:t>刺鼻，口感香辣不燥。</w:t>
      </w:r>
    </w:p>
    <w:p w14:paraId="6A80D3B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p>
    <w:p w14:paraId="6B46A948"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055"/>
        <w:gridCol w:w="4665"/>
      </w:tblGrid>
      <w:tr w:rsidR="00035BF3" w:rsidRPr="00035BF3" w14:paraId="17E735D5" w14:textId="77777777" w:rsidTr="00035BF3">
        <w:tc>
          <w:tcPr>
            <w:tcW w:w="2700"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10D929E4" w14:textId="77777777" w:rsidR="00035BF3" w:rsidRPr="00035BF3" w:rsidRDefault="00035BF3" w:rsidP="00035BF3">
            <w:pPr>
              <w:widowControl/>
              <w:spacing w:after="300" w:line="360" w:lineRule="atLeast"/>
              <w:jc w:val="center"/>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24"/>
                <w:szCs w:val="24"/>
              </w:rPr>
              <w:t>项目</w:t>
            </w:r>
          </w:p>
        </w:tc>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28D7AE" w14:textId="77777777" w:rsidR="00035BF3" w:rsidRPr="00035BF3" w:rsidRDefault="00035BF3" w:rsidP="00035BF3">
            <w:pPr>
              <w:widowControl/>
              <w:spacing w:after="300" w:line="360" w:lineRule="atLeast"/>
              <w:ind w:firstLine="1"/>
              <w:jc w:val="center"/>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24"/>
                <w:szCs w:val="24"/>
              </w:rPr>
              <w:t>   </w:t>
            </w:r>
            <w:r w:rsidRPr="00035BF3">
              <w:rPr>
                <w:rFonts w:ascii="方正黑体简体" w:eastAsia="方正黑体简体" w:hAnsi="宋体" w:cs="宋体" w:hint="eastAsia"/>
                <w:color w:val="5B5B5B"/>
                <w:kern w:val="0"/>
                <w:sz w:val="24"/>
                <w:szCs w:val="24"/>
              </w:rPr>
              <w:t>指标</w:t>
            </w:r>
          </w:p>
        </w:tc>
      </w:tr>
      <w:tr w:rsidR="00035BF3" w:rsidRPr="00035BF3" w14:paraId="4661CB87" w14:textId="77777777" w:rsidTr="00035BF3">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08FD87"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总酸，g/100g</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F2F305"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1.5</w:t>
            </w:r>
          </w:p>
        </w:tc>
      </w:tr>
      <w:tr w:rsidR="00035BF3" w:rsidRPr="00035BF3" w14:paraId="160185B4" w14:textId="77777777" w:rsidTr="00035BF3">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C9C32D"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固形物，g/100g</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51539D"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70</w:t>
            </w:r>
          </w:p>
        </w:tc>
      </w:tr>
      <w:tr w:rsidR="00035BF3" w:rsidRPr="00035BF3" w14:paraId="1456CD19" w14:textId="77777777" w:rsidTr="00035BF3">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7311CC"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盐分，g/100g</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7E9CEC"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15</w:t>
            </w:r>
          </w:p>
        </w:tc>
      </w:tr>
      <w:tr w:rsidR="00035BF3" w:rsidRPr="00035BF3" w14:paraId="381EC4D4" w14:textId="77777777" w:rsidTr="00035BF3">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106F6DF"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辣椒素，%</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39B698"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0.3</w:t>
            </w:r>
          </w:p>
        </w:tc>
      </w:tr>
      <w:tr w:rsidR="00035BF3" w:rsidRPr="00035BF3" w14:paraId="1F5BCE82" w14:textId="77777777" w:rsidTr="00035BF3">
        <w:tc>
          <w:tcPr>
            <w:tcW w:w="27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71CA2B"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氨基酸，%</w:t>
            </w:r>
            <w:r w:rsidRPr="00035BF3">
              <w:rPr>
                <w:rFonts w:ascii="方正仿宋简体" w:eastAsia="方正仿宋简体" w:hAnsi="宋体" w:cs="宋体" w:hint="eastAsia"/>
                <w:color w:val="5B5B5B"/>
                <w:kern w:val="0"/>
                <w:sz w:val="24"/>
                <w:szCs w:val="24"/>
              </w:rPr>
              <w:t>                              </w:t>
            </w:r>
            <w:r w:rsidRPr="00035BF3">
              <w:rPr>
                <w:rFonts w:ascii="方正仿宋简体" w:eastAsia="方正仿宋简体" w:hAnsi="宋体" w:cs="宋体" w:hint="eastAsia"/>
                <w:color w:val="5B5B5B"/>
                <w:kern w:val="0"/>
                <w:sz w:val="24"/>
                <w:szCs w:val="24"/>
              </w:rPr>
              <w:t>≤</w:t>
            </w:r>
          </w:p>
        </w:tc>
        <w:tc>
          <w:tcPr>
            <w:tcW w:w="2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B657C3C"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24"/>
                <w:szCs w:val="24"/>
              </w:rPr>
              <w:t>0.20</w:t>
            </w:r>
          </w:p>
        </w:tc>
      </w:tr>
    </w:tbl>
    <w:p w14:paraId="200E1A5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5815F9B0" w14:textId="77777777" w:rsidR="00035BF3" w:rsidRPr="00035BF3" w:rsidRDefault="00035BF3" w:rsidP="00035BF3">
      <w:pPr>
        <w:widowControl/>
        <w:spacing w:after="300" w:line="360" w:lineRule="atLeast"/>
        <w:ind w:firstLine="883"/>
        <w:jc w:val="left"/>
        <w:rPr>
          <w:rFonts w:ascii="宋体" w:eastAsia="宋体" w:hAnsi="宋体" w:cs="宋体" w:hint="eastAsia"/>
          <w:color w:val="5B5B5B"/>
          <w:kern w:val="0"/>
          <w:szCs w:val="21"/>
        </w:rPr>
      </w:pPr>
      <w:r w:rsidRPr="00035BF3">
        <w:rPr>
          <w:rFonts w:ascii="Calibri" w:eastAsia="黑体" w:hAnsi="Calibri" w:cs="Calibri"/>
          <w:b/>
          <w:bCs/>
          <w:color w:val="5B5B5B"/>
          <w:kern w:val="0"/>
          <w:sz w:val="44"/>
          <w:szCs w:val="44"/>
        </w:rPr>
        <w:t> </w:t>
      </w:r>
    </w:p>
    <w:p w14:paraId="5E18AC9A"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73A27DB6"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附件7</w:t>
      </w:r>
    </w:p>
    <w:p w14:paraId="3BBDB34B"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7794079B"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岗巴</w:t>
      </w:r>
      <w:proofErr w:type="gramStart"/>
      <w:r w:rsidRPr="00035BF3">
        <w:rPr>
          <w:rFonts w:ascii="方正小标宋简体" w:eastAsia="方正小标宋简体" w:hAnsi="宋体" w:cs="宋体" w:hint="eastAsia"/>
          <w:color w:val="5B5B5B"/>
          <w:kern w:val="0"/>
          <w:sz w:val="44"/>
          <w:szCs w:val="44"/>
        </w:rPr>
        <w:t>羊质量</w:t>
      </w:r>
      <w:proofErr w:type="gramEnd"/>
      <w:r w:rsidRPr="00035BF3">
        <w:rPr>
          <w:rFonts w:ascii="方正小标宋简体" w:eastAsia="方正小标宋简体" w:hAnsi="宋体" w:cs="宋体" w:hint="eastAsia"/>
          <w:color w:val="5B5B5B"/>
          <w:kern w:val="0"/>
          <w:sz w:val="44"/>
          <w:szCs w:val="44"/>
        </w:rPr>
        <w:t>技术要求</w:t>
      </w:r>
    </w:p>
    <w:p w14:paraId="04F4AA77" w14:textId="77777777" w:rsidR="00035BF3" w:rsidRPr="00035BF3" w:rsidRDefault="00035BF3" w:rsidP="00035BF3">
      <w:pPr>
        <w:widowControl/>
        <w:spacing w:after="300" w:line="360" w:lineRule="atLeast"/>
        <w:ind w:firstLine="480"/>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393C531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一、品种</w:t>
      </w:r>
    </w:p>
    <w:p w14:paraId="5A4CC4F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西藏绵羊（当地品系）。</w:t>
      </w:r>
    </w:p>
    <w:p w14:paraId="4E2C29BE"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二、饲养条件</w:t>
      </w:r>
    </w:p>
    <w:p w14:paraId="0F4A2FD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1．饲养环境及饲料条件：</w:t>
      </w:r>
    </w:p>
    <w:p w14:paraId="2C1A58C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（1）饲养环境：</w:t>
      </w:r>
      <w:r w:rsidRPr="00035BF3">
        <w:rPr>
          <w:rFonts w:ascii="方正仿宋简体" w:eastAsia="方正仿宋简体" w:hAnsi="宋体" w:cs="宋体" w:hint="eastAsia"/>
          <w:color w:val="5B5B5B"/>
          <w:kern w:val="0"/>
          <w:sz w:val="32"/>
          <w:szCs w:val="32"/>
        </w:rPr>
        <w:t>产地范围内海拔4300m至6800m，地形和地貌复杂，垂直地带性和区域性分布明显，植被多样，品种丰富，分布牧草有矮生嵩草和高山嵩草、矮火绒草、</w:t>
      </w:r>
      <w:proofErr w:type="gramStart"/>
      <w:r w:rsidRPr="00035BF3">
        <w:rPr>
          <w:rFonts w:ascii="方正仿宋简体" w:eastAsia="方正仿宋简体" w:hAnsi="宋体" w:cs="宋体" w:hint="eastAsia"/>
          <w:color w:val="5B5B5B"/>
          <w:kern w:val="0"/>
          <w:sz w:val="32"/>
          <w:szCs w:val="32"/>
        </w:rPr>
        <w:t>毛莨</w:t>
      </w:r>
      <w:proofErr w:type="gramEnd"/>
      <w:r w:rsidRPr="00035BF3">
        <w:rPr>
          <w:rFonts w:ascii="方正仿宋简体" w:eastAsia="方正仿宋简体" w:hAnsi="宋体" w:cs="宋体" w:hint="eastAsia"/>
          <w:color w:val="5B5B5B"/>
          <w:kern w:val="0"/>
          <w:sz w:val="32"/>
          <w:szCs w:val="32"/>
        </w:rPr>
        <w:t>、龙胆、羊茅、紫花针</w:t>
      </w:r>
      <w:proofErr w:type="gramStart"/>
      <w:r w:rsidRPr="00035BF3">
        <w:rPr>
          <w:rFonts w:ascii="方正仿宋简体" w:eastAsia="方正仿宋简体" w:hAnsi="宋体" w:cs="宋体" w:hint="eastAsia"/>
          <w:color w:val="5B5B5B"/>
          <w:kern w:val="0"/>
          <w:sz w:val="32"/>
          <w:szCs w:val="32"/>
        </w:rPr>
        <w:t>茅</w:t>
      </w:r>
      <w:proofErr w:type="gramEnd"/>
      <w:r w:rsidRPr="00035BF3">
        <w:rPr>
          <w:rFonts w:ascii="方正仿宋简体" w:eastAsia="方正仿宋简体" w:hAnsi="宋体" w:cs="宋体" w:hint="eastAsia"/>
          <w:color w:val="5B5B5B"/>
          <w:kern w:val="0"/>
          <w:sz w:val="32"/>
          <w:szCs w:val="32"/>
        </w:rPr>
        <w:t>、锦鸡儿、狼毒、蒲公英、紫云英、</w:t>
      </w:r>
      <w:proofErr w:type="gramStart"/>
      <w:r w:rsidRPr="00035BF3">
        <w:rPr>
          <w:rFonts w:ascii="方正仿宋简体" w:eastAsia="方正仿宋简体" w:hAnsi="宋体" w:cs="宋体" w:hint="eastAsia"/>
          <w:color w:val="5B5B5B"/>
          <w:kern w:val="0"/>
          <w:sz w:val="32"/>
          <w:szCs w:val="32"/>
        </w:rPr>
        <w:t>萎</w:t>
      </w:r>
      <w:proofErr w:type="gramEnd"/>
      <w:r w:rsidRPr="00035BF3">
        <w:rPr>
          <w:rFonts w:ascii="方正仿宋简体" w:eastAsia="方正仿宋简体" w:hAnsi="宋体" w:cs="宋体" w:hint="eastAsia"/>
          <w:color w:val="5B5B5B"/>
          <w:kern w:val="0"/>
          <w:sz w:val="32"/>
          <w:szCs w:val="32"/>
        </w:rPr>
        <w:t>陵菜、金腊梅、固砂草、青藏苔草、黄芪、</w:t>
      </w:r>
      <w:proofErr w:type="gramStart"/>
      <w:r w:rsidRPr="00035BF3">
        <w:rPr>
          <w:rFonts w:ascii="方正仿宋简体" w:eastAsia="方正仿宋简体" w:hAnsi="宋体" w:cs="宋体" w:hint="eastAsia"/>
          <w:color w:val="5B5B5B"/>
          <w:kern w:val="0"/>
          <w:sz w:val="32"/>
          <w:szCs w:val="32"/>
        </w:rPr>
        <w:t>棘</w:t>
      </w:r>
      <w:proofErr w:type="gramEnd"/>
      <w:r w:rsidRPr="00035BF3">
        <w:rPr>
          <w:rFonts w:ascii="方正仿宋简体" w:eastAsia="方正仿宋简体" w:hAnsi="宋体" w:cs="宋体" w:hint="eastAsia"/>
          <w:color w:val="5B5B5B"/>
          <w:kern w:val="0"/>
          <w:sz w:val="32"/>
          <w:szCs w:val="32"/>
        </w:rPr>
        <w:t>豆、紫花苜蓿、披碱草等高山植物及雪莲等珍贵药用植物。饮水来源于海拔5000m以上的冰川积雪融水或泉水。</w:t>
      </w:r>
    </w:p>
    <w:p w14:paraId="09CD501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（2）饲料：</w:t>
      </w:r>
      <w:r w:rsidRPr="00035BF3">
        <w:rPr>
          <w:rFonts w:ascii="方正仿宋简体" w:eastAsia="方正仿宋简体" w:hAnsi="宋体" w:cs="宋体" w:hint="eastAsia"/>
          <w:color w:val="5B5B5B"/>
          <w:kern w:val="0"/>
          <w:sz w:val="32"/>
          <w:szCs w:val="32"/>
        </w:rPr>
        <w:t>以天然植被为主要饲料。本地产优质干草、青稞籽实及秸秆等为补充料。</w:t>
      </w:r>
    </w:p>
    <w:p w14:paraId="2486753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2．饲养方式：</w:t>
      </w:r>
      <w:r w:rsidRPr="00035BF3">
        <w:rPr>
          <w:rFonts w:ascii="方正仿宋简体" w:eastAsia="方正仿宋简体" w:hAnsi="宋体" w:cs="宋体" w:hint="eastAsia"/>
          <w:color w:val="5B5B5B"/>
          <w:kern w:val="0"/>
          <w:sz w:val="32"/>
          <w:szCs w:val="32"/>
        </w:rPr>
        <w:t>暖季放牧，冷季</w:t>
      </w:r>
      <w:proofErr w:type="gramStart"/>
      <w:r w:rsidRPr="00035BF3">
        <w:rPr>
          <w:rFonts w:ascii="方正仿宋简体" w:eastAsia="方正仿宋简体" w:hAnsi="宋体" w:cs="宋体" w:hint="eastAsia"/>
          <w:color w:val="5B5B5B"/>
          <w:kern w:val="0"/>
          <w:sz w:val="32"/>
          <w:szCs w:val="32"/>
        </w:rPr>
        <w:t>放牧加舍饲</w:t>
      </w:r>
      <w:proofErr w:type="gramEnd"/>
      <w:r w:rsidRPr="00035BF3">
        <w:rPr>
          <w:rFonts w:ascii="方正仿宋简体" w:eastAsia="方正仿宋简体" w:hAnsi="宋体" w:cs="宋体" w:hint="eastAsia"/>
          <w:color w:val="5B5B5B"/>
          <w:kern w:val="0"/>
          <w:sz w:val="32"/>
          <w:szCs w:val="32"/>
        </w:rPr>
        <w:t>。</w:t>
      </w:r>
    </w:p>
    <w:p w14:paraId="554BD0A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3．圈舍条件：</w:t>
      </w:r>
      <w:proofErr w:type="gramStart"/>
      <w:r w:rsidRPr="00035BF3">
        <w:rPr>
          <w:rFonts w:ascii="方正仿宋简体" w:eastAsia="方正仿宋简体" w:hAnsi="宋体" w:cs="宋体" w:hint="eastAsia"/>
          <w:color w:val="5B5B5B"/>
          <w:kern w:val="0"/>
          <w:sz w:val="32"/>
          <w:szCs w:val="32"/>
        </w:rPr>
        <w:t>双坡半开放式</w:t>
      </w:r>
      <w:proofErr w:type="gramEnd"/>
      <w:r w:rsidRPr="00035BF3">
        <w:rPr>
          <w:rFonts w:ascii="方正仿宋简体" w:eastAsia="方正仿宋简体" w:hAnsi="宋体" w:cs="宋体" w:hint="eastAsia"/>
          <w:color w:val="5B5B5B"/>
          <w:kern w:val="0"/>
          <w:sz w:val="32"/>
          <w:szCs w:val="32"/>
        </w:rPr>
        <w:t>圈舍，饲养密度1只/</w:t>
      </w:r>
      <w:r w:rsidRPr="00035BF3">
        <w:rPr>
          <w:rFonts w:ascii="宋体" w:eastAsia="宋体" w:hAnsi="宋体" w:cs="宋体" w:hint="eastAsia"/>
          <w:color w:val="5B5B5B"/>
          <w:kern w:val="0"/>
          <w:sz w:val="32"/>
          <w:szCs w:val="32"/>
        </w:rPr>
        <w:t>㎡</w:t>
      </w:r>
      <w:r w:rsidRPr="00035BF3">
        <w:rPr>
          <w:rFonts w:ascii="方正仿宋简体" w:eastAsia="方正仿宋简体" w:hAnsi="宋体" w:cs="宋体" w:hint="eastAsia"/>
          <w:color w:val="5B5B5B"/>
          <w:kern w:val="0"/>
          <w:sz w:val="32"/>
          <w:szCs w:val="32"/>
        </w:rPr>
        <w:t>。</w:t>
      </w:r>
    </w:p>
    <w:p w14:paraId="5890019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4．饲养管理：</w:t>
      </w:r>
    </w:p>
    <w:p w14:paraId="279ABC4D"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（1）去势：</w:t>
      </w:r>
      <w:r w:rsidRPr="00035BF3">
        <w:rPr>
          <w:rFonts w:ascii="方正仿宋简体" w:eastAsia="方正仿宋简体" w:hAnsi="宋体" w:cs="宋体" w:hint="eastAsia"/>
          <w:color w:val="5B5B5B"/>
          <w:kern w:val="0"/>
          <w:sz w:val="32"/>
          <w:szCs w:val="32"/>
        </w:rPr>
        <w:t>羔羊60日</w:t>
      </w:r>
      <w:proofErr w:type="gramStart"/>
      <w:r w:rsidRPr="00035BF3">
        <w:rPr>
          <w:rFonts w:ascii="方正仿宋简体" w:eastAsia="方正仿宋简体" w:hAnsi="宋体" w:cs="宋体" w:hint="eastAsia"/>
          <w:color w:val="5B5B5B"/>
          <w:kern w:val="0"/>
          <w:sz w:val="32"/>
          <w:szCs w:val="32"/>
        </w:rPr>
        <w:t>龄至70日龄</w:t>
      </w:r>
      <w:proofErr w:type="gramEnd"/>
      <w:r w:rsidRPr="00035BF3">
        <w:rPr>
          <w:rFonts w:ascii="方正仿宋简体" w:eastAsia="方正仿宋简体" w:hAnsi="宋体" w:cs="宋体" w:hint="eastAsia"/>
          <w:color w:val="5B5B5B"/>
          <w:kern w:val="0"/>
          <w:sz w:val="32"/>
          <w:szCs w:val="32"/>
        </w:rPr>
        <w:t>断奶，断奶后的公羊不宜作种用的，及时去势育肥。去势后，对羔羊加强护理。</w:t>
      </w:r>
    </w:p>
    <w:p w14:paraId="7636AEC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（2）冷季饲养管理：</w:t>
      </w:r>
      <w:r w:rsidRPr="00035BF3">
        <w:rPr>
          <w:rFonts w:ascii="方正仿宋简体" w:eastAsia="方正仿宋简体" w:hAnsi="宋体" w:cs="宋体" w:hint="eastAsia"/>
          <w:color w:val="5B5B5B"/>
          <w:kern w:val="0"/>
          <w:sz w:val="32"/>
          <w:szCs w:val="32"/>
        </w:rPr>
        <w:t>12月至次年4月期间，每天放牧4至6小时,归牧后补青干草、精料。</w:t>
      </w:r>
    </w:p>
    <w:p w14:paraId="2ADB520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（3）暖季饲养管理：</w:t>
      </w:r>
      <w:r w:rsidRPr="00035BF3">
        <w:rPr>
          <w:rFonts w:ascii="方正仿宋简体" w:eastAsia="方正仿宋简体" w:hAnsi="宋体" w:cs="宋体" w:hint="eastAsia"/>
          <w:color w:val="5B5B5B"/>
          <w:kern w:val="0"/>
          <w:sz w:val="32"/>
          <w:szCs w:val="32"/>
        </w:rPr>
        <w:t>5月至11月期间，每天放牧8小时至10小时。</w:t>
      </w:r>
    </w:p>
    <w:p w14:paraId="3AE75CB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（4）出栏标准：</w:t>
      </w:r>
      <w:r w:rsidRPr="00035BF3">
        <w:rPr>
          <w:rFonts w:ascii="方正仿宋简体" w:eastAsia="方正仿宋简体" w:hAnsi="宋体" w:cs="宋体" w:hint="eastAsia"/>
          <w:color w:val="5B5B5B"/>
          <w:kern w:val="0"/>
          <w:sz w:val="32"/>
          <w:szCs w:val="32"/>
        </w:rPr>
        <w:t>羯羊出栏年龄24月龄至36月龄,体重范围25 kg至35kg。</w:t>
      </w:r>
      <w:r w:rsidRPr="00035BF3">
        <w:rPr>
          <w:rFonts w:ascii="方正仿宋简体" w:eastAsia="方正仿宋简体" w:hAnsi="宋体" w:cs="宋体" w:hint="eastAsia"/>
          <w:color w:val="5B5B5B"/>
          <w:kern w:val="0"/>
          <w:sz w:val="32"/>
          <w:szCs w:val="32"/>
        </w:rPr>
        <w:t> </w:t>
      </w:r>
    </w:p>
    <w:p w14:paraId="58DCC7D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5．环境、安全要求：</w:t>
      </w:r>
      <w:r w:rsidRPr="00035BF3">
        <w:rPr>
          <w:rFonts w:ascii="方正仿宋简体" w:eastAsia="方正仿宋简体" w:hAnsi="宋体" w:cs="宋体" w:hint="eastAsia"/>
          <w:color w:val="5B5B5B"/>
          <w:kern w:val="0"/>
          <w:sz w:val="32"/>
          <w:szCs w:val="32"/>
        </w:rPr>
        <w:t>饲养环境、疫情疫病的防治与控制必须执行国家相关规定，不得污染环境。</w:t>
      </w:r>
    </w:p>
    <w:p w14:paraId="28EAC05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三、屠宰加工</w:t>
      </w:r>
    </w:p>
    <w:p w14:paraId="50E1CFE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w:t>
      </w:r>
      <w:proofErr w:type="gramStart"/>
      <w:r w:rsidRPr="00035BF3">
        <w:rPr>
          <w:rFonts w:ascii="方正楷体简体" w:eastAsia="方正楷体简体" w:hAnsi="宋体" w:cs="宋体" w:hint="eastAsia"/>
          <w:b/>
          <w:bCs/>
          <w:color w:val="5B5B5B"/>
          <w:kern w:val="0"/>
          <w:sz w:val="32"/>
          <w:szCs w:val="32"/>
        </w:rPr>
        <w:t>羊源标准</w:t>
      </w:r>
      <w:proofErr w:type="gramEnd"/>
      <w:r w:rsidRPr="00035BF3">
        <w:rPr>
          <w:rFonts w:ascii="方正楷体简体" w:eastAsia="方正楷体简体" w:hAnsi="宋体" w:cs="宋体" w:hint="eastAsia"/>
          <w:b/>
          <w:bCs/>
          <w:color w:val="5B5B5B"/>
          <w:kern w:val="0"/>
          <w:sz w:val="32"/>
          <w:szCs w:val="32"/>
        </w:rPr>
        <w:t>：</w:t>
      </w:r>
      <w:r w:rsidRPr="00035BF3">
        <w:rPr>
          <w:rFonts w:ascii="方正仿宋简体" w:eastAsia="方正仿宋简体" w:hAnsi="宋体" w:cs="宋体" w:hint="eastAsia"/>
          <w:color w:val="5B5B5B"/>
          <w:kern w:val="0"/>
          <w:sz w:val="32"/>
          <w:szCs w:val="32"/>
        </w:rPr>
        <w:t>产自产地范围内符合出栏标准的健康羊只。</w:t>
      </w:r>
    </w:p>
    <w:p w14:paraId="01F0B16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2．屠宰工艺：</w:t>
      </w:r>
      <w:r w:rsidRPr="00035BF3">
        <w:rPr>
          <w:rFonts w:ascii="方正仿宋简体" w:eastAsia="方正仿宋简体" w:hAnsi="宋体" w:cs="宋体" w:hint="eastAsia"/>
          <w:color w:val="5B5B5B"/>
          <w:kern w:val="0"/>
          <w:sz w:val="32"/>
          <w:szCs w:val="32"/>
        </w:rPr>
        <w:t>按当地传统工艺或现代工艺屠宰，手工剥皮。</w:t>
      </w:r>
    </w:p>
    <w:p w14:paraId="09D2548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3．保存：</w:t>
      </w:r>
      <w:r w:rsidRPr="00035BF3">
        <w:rPr>
          <w:rFonts w:ascii="方正仿宋简体" w:eastAsia="方正仿宋简体" w:hAnsi="宋体" w:cs="宋体" w:hint="eastAsia"/>
          <w:color w:val="5B5B5B"/>
          <w:kern w:val="0"/>
          <w:sz w:val="32"/>
          <w:szCs w:val="32"/>
        </w:rPr>
        <w:t>宰后在0℃至4℃环境下排酸24小时，在-35℃下速冻12至16小时后，在-18℃至-21℃下冷冻保存。</w:t>
      </w:r>
    </w:p>
    <w:p w14:paraId="6502451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四、质量特色</w:t>
      </w:r>
    </w:p>
    <w:p w14:paraId="2320959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p>
    <w:p w14:paraId="34171559"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（1）活体羊：</w:t>
      </w:r>
      <w:r w:rsidRPr="00035BF3">
        <w:rPr>
          <w:rFonts w:ascii="方正仿宋简体" w:eastAsia="方正仿宋简体" w:hAnsi="宋体" w:cs="宋体" w:hint="eastAsia"/>
          <w:color w:val="5B5B5B"/>
          <w:kern w:val="0"/>
          <w:sz w:val="32"/>
          <w:szCs w:val="32"/>
        </w:rPr>
        <w:t>成年羊体格中等，眼大微突出，鼻梁稍隆起，</w:t>
      </w:r>
      <w:proofErr w:type="gramStart"/>
      <w:r w:rsidRPr="00035BF3">
        <w:rPr>
          <w:rFonts w:ascii="方正仿宋简体" w:eastAsia="方正仿宋简体" w:hAnsi="宋体" w:cs="宋体" w:hint="eastAsia"/>
          <w:color w:val="5B5B5B"/>
          <w:kern w:val="0"/>
          <w:sz w:val="32"/>
          <w:szCs w:val="32"/>
        </w:rPr>
        <w:t>耳直往前</w:t>
      </w:r>
      <w:proofErr w:type="gramEnd"/>
      <w:r w:rsidRPr="00035BF3">
        <w:rPr>
          <w:rFonts w:ascii="方正仿宋简体" w:eastAsia="方正仿宋简体" w:hAnsi="宋体" w:cs="宋体" w:hint="eastAsia"/>
          <w:color w:val="5B5B5B"/>
          <w:kern w:val="0"/>
          <w:sz w:val="32"/>
          <w:szCs w:val="32"/>
        </w:rPr>
        <w:t>略微下垂。具有“腿短肚大”的外形特征。体躯毛色主要为白色，头部、眼周围和两颊有褐色、黑色、棕色斑块或斑点。两耳、嘴端、四肢下部也有类似的色斑。少数颈部和体躯杂色。尾长下垂，属脂尾型，上宽下尖。公羊大多有螺旋形大角，角尖大多向外延伸。母羊大多无角或小角。</w:t>
      </w:r>
    </w:p>
    <w:p w14:paraId="749AD537"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（2）羊肉：</w:t>
      </w:r>
      <w:r w:rsidRPr="00035BF3">
        <w:rPr>
          <w:rFonts w:ascii="方正仿宋简体" w:eastAsia="方正仿宋简体" w:hAnsi="宋体" w:cs="宋体" w:hint="eastAsia"/>
          <w:color w:val="5B5B5B"/>
          <w:kern w:val="0"/>
          <w:sz w:val="32"/>
          <w:szCs w:val="32"/>
        </w:rPr>
        <w:t>肌肉颜色浅红至深红，脂肪和肌肉分层明显，脂肪呈乳白色至浅黄色。肉质细嫩、味道鲜美、无膻味。</w:t>
      </w:r>
    </w:p>
    <w:p w14:paraId="72F28FAB"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p>
    <w:p w14:paraId="5E7E9A8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（1）活体羊：</w:t>
      </w:r>
      <w:r w:rsidRPr="00035BF3">
        <w:rPr>
          <w:rFonts w:ascii="方正仿宋简体" w:eastAsia="方正仿宋简体" w:hAnsi="宋体" w:cs="宋体" w:hint="eastAsia"/>
          <w:color w:val="5B5B5B"/>
          <w:kern w:val="0"/>
          <w:sz w:val="32"/>
          <w:szCs w:val="32"/>
        </w:rPr>
        <w:t>体重25 kg至35kg。</w:t>
      </w:r>
    </w:p>
    <w:p w14:paraId="39FA9C7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（2）羊肉：</w:t>
      </w:r>
      <w:r w:rsidRPr="00035BF3">
        <w:rPr>
          <w:rFonts w:ascii="方正仿宋简体" w:eastAsia="方正仿宋简体" w:hAnsi="宋体" w:cs="宋体" w:hint="eastAsia"/>
          <w:color w:val="5B5B5B"/>
          <w:kern w:val="0"/>
          <w:sz w:val="32"/>
          <w:szCs w:val="32"/>
        </w:rPr>
        <w:t>各部肌肉蛋白含量≥20%，脂肪含量≤8.22%；胆固醇≤74.4mg/kg。</w:t>
      </w:r>
    </w:p>
    <w:p w14:paraId="5E52156A"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p w14:paraId="0E0C719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 </w:t>
      </w:r>
    </w:p>
    <w:p w14:paraId="0E6E0E17"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Times New Roman" w:eastAsia="宋体" w:hAnsi="Times New Roman" w:cs="Times New Roman"/>
          <w:color w:val="5B5B5B"/>
          <w:kern w:val="0"/>
          <w:szCs w:val="21"/>
        </w:rPr>
        <w:br/>
      </w:r>
    </w:p>
    <w:p w14:paraId="2F1F3B3C"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附件8</w:t>
      </w:r>
    </w:p>
    <w:p w14:paraId="5C302D15" w14:textId="77777777" w:rsidR="00035BF3" w:rsidRPr="00035BF3" w:rsidRDefault="00035BF3" w:rsidP="00035BF3">
      <w:pPr>
        <w:widowControl/>
        <w:spacing w:after="300" w:line="360" w:lineRule="atLeast"/>
        <w:ind w:firstLine="48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 </w:t>
      </w:r>
    </w:p>
    <w:p w14:paraId="3F3E78FD" w14:textId="77777777" w:rsidR="00035BF3" w:rsidRPr="00035BF3" w:rsidRDefault="00035BF3" w:rsidP="00035BF3">
      <w:pPr>
        <w:widowControl/>
        <w:spacing w:after="300" w:line="360" w:lineRule="atLeast"/>
        <w:ind w:firstLine="480"/>
        <w:jc w:val="center"/>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隆子黑青稞质量技术要求</w:t>
      </w:r>
    </w:p>
    <w:p w14:paraId="5AB44D23" w14:textId="77777777" w:rsidR="00035BF3" w:rsidRPr="00035BF3" w:rsidRDefault="00035BF3" w:rsidP="00035BF3">
      <w:pPr>
        <w:widowControl/>
        <w:spacing w:after="300" w:line="360" w:lineRule="atLeast"/>
        <w:ind w:firstLine="480"/>
        <w:rPr>
          <w:rFonts w:ascii="宋体" w:eastAsia="宋体" w:hAnsi="宋体" w:cs="宋体" w:hint="eastAsia"/>
          <w:color w:val="5B5B5B"/>
          <w:kern w:val="0"/>
          <w:szCs w:val="21"/>
        </w:rPr>
      </w:pPr>
      <w:r w:rsidRPr="00035BF3">
        <w:rPr>
          <w:rFonts w:ascii="方正小标宋简体" w:eastAsia="方正小标宋简体" w:hAnsi="宋体" w:cs="宋体" w:hint="eastAsia"/>
          <w:color w:val="5B5B5B"/>
          <w:kern w:val="0"/>
          <w:sz w:val="44"/>
          <w:szCs w:val="44"/>
        </w:rPr>
        <w:t> </w:t>
      </w:r>
    </w:p>
    <w:p w14:paraId="52001FA4"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一、品种</w:t>
      </w:r>
    </w:p>
    <w:p w14:paraId="69CAADF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当地黑青稞品种。</w:t>
      </w:r>
    </w:p>
    <w:p w14:paraId="1F7FEED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二、立地条件</w:t>
      </w:r>
    </w:p>
    <w:p w14:paraId="09F9697F"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产地范围内海拔3800 m</w:t>
      </w:r>
      <w:r w:rsidRPr="00035BF3">
        <w:rPr>
          <w:rFonts w:ascii="方正仿宋简体" w:eastAsia="方正仿宋简体" w:hAnsi="宋体" w:cs="宋体" w:hint="eastAsia"/>
          <w:color w:val="5B5B5B"/>
          <w:kern w:val="0"/>
          <w:sz w:val="32"/>
          <w:szCs w:val="32"/>
        </w:rPr>
        <w:t> </w:t>
      </w:r>
      <w:r w:rsidRPr="00035BF3">
        <w:rPr>
          <w:rFonts w:ascii="方正仿宋简体" w:eastAsia="方正仿宋简体" w:hAnsi="宋体" w:cs="宋体" w:hint="eastAsia"/>
          <w:color w:val="5B5B5B"/>
          <w:kern w:val="0"/>
          <w:sz w:val="32"/>
          <w:szCs w:val="32"/>
        </w:rPr>
        <w:t>至4200m，土层厚度≥60cm，有效耕作层厚度≥20 cm，土壤pH值6.5至7.5。</w:t>
      </w:r>
    </w:p>
    <w:p w14:paraId="4050EF0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三、栽培管理</w:t>
      </w:r>
    </w:p>
    <w:p w14:paraId="7BED9FE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1．种子要求：</w:t>
      </w:r>
      <w:r w:rsidRPr="00035BF3">
        <w:rPr>
          <w:rFonts w:ascii="方正仿宋简体" w:eastAsia="方正仿宋简体" w:hAnsi="宋体" w:cs="宋体" w:hint="eastAsia"/>
          <w:color w:val="5B5B5B"/>
          <w:kern w:val="0"/>
          <w:sz w:val="32"/>
          <w:szCs w:val="32"/>
        </w:rPr>
        <w:t>种子纯度≥95%，净度≥96%，发芽率≥87%。</w:t>
      </w:r>
    </w:p>
    <w:p w14:paraId="661B3C2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2．播种：</w:t>
      </w:r>
    </w:p>
    <w:p w14:paraId="3DDF6DAC"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（1）</w:t>
      </w:r>
      <w:r w:rsidRPr="00035BF3">
        <w:rPr>
          <w:rFonts w:ascii="方正仿宋简体" w:eastAsia="方正仿宋简体" w:hAnsi="宋体" w:cs="宋体" w:hint="eastAsia"/>
          <w:color w:val="5B5B5B"/>
          <w:kern w:val="0"/>
          <w:sz w:val="32"/>
          <w:szCs w:val="32"/>
        </w:rPr>
        <w:t>播种时间：每年2月下旬至3月中旬。</w:t>
      </w:r>
    </w:p>
    <w:p w14:paraId="3F7F409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b/>
          <w:bCs/>
          <w:color w:val="5B5B5B"/>
          <w:kern w:val="0"/>
          <w:sz w:val="32"/>
          <w:szCs w:val="32"/>
        </w:rPr>
        <w:t>（2）</w:t>
      </w:r>
      <w:r w:rsidRPr="00035BF3">
        <w:rPr>
          <w:rFonts w:ascii="方正仿宋简体" w:eastAsia="方正仿宋简体" w:hAnsi="宋体" w:cs="宋体" w:hint="eastAsia"/>
          <w:color w:val="5B5B5B"/>
          <w:kern w:val="0"/>
          <w:sz w:val="32"/>
          <w:szCs w:val="32"/>
        </w:rPr>
        <w:t>播种量：≤300kg/公顷。</w:t>
      </w:r>
    </w:p>
    <w:p w14:paraId="0FDDCA48"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3．施肥：</w:t>
      </w:r>
      <w:r w:rsidRPr="00035BF3">
        <w:rPr>
          <w:rFonts w:ascii="方正仿宋简体" w:eastAsia="方正仿宋简体" w:hAnsi="宋体" w:cs="宋体" w:hint="eastAsia"/>
          <w:color w:val="5B5B5B"/>
          <w:kern w:val="0"/>
          <w:sz w:val="32"/>
          <w:szCs w:val="32"/>
        </w:rPr>
        <w:t>每年施用农家肥≥27t/公顷。</w:t>
      </w:r>
    </w:p>
    <w:p w14:paraId="4AA5F570"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4．收获：</w:t>
      </w:r>
      <w:r w:rsidRPr="00035BF3">
        <w:rPr>
          <w:rFonts w:ascii="方正仿宋简体" w:eastAsia="方正仿宋简体" w:hAnsi="宋体" w:cs="宋体" w:hint="eastAsia"/>
          <w:color w:val="5B5B5B"/>
          <w:kern w:val="0"/>
          <w:sz w:val="32"/>
          <w:szCs w:val="32"/>
        </w:rPr>
        <w:t>在蜡熟末期收获，具体时间为8月下旬至9月上旬。</w:t>
      </w:r>
    </w:p>
    <w:p w14:paraId="5BC595E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5．环境、安全要求：</w:t>
      </w:r>
      <w:r w:rsidRPr="00035BF3">
        <w:rPr>
          <w:rFonts w:ascii="方正仿宋简体" w:eastAsia="方正仿宋简体" w:hAnsi="宋体" w:cs="宋体" w:hint="eastAsia"/>
          <w:color w:val="5B5B5B"/>
          <w:kern w:val="0"/>
          <w:sz w:val="32"/>
          <w:szCs w:val="32"/>
        </w:rPr>
        <w:t>农药、化肥等的使用，必须符合国家的相关规定不得污染环境。</w:t>
      </w:r>
    </w:p>
    <w:p w14:paraId="46141B41"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四、加工和贮存</w:t>
      </w:r>
    </w:p>
    <w:p w14:paraId="0C6654C6"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仿宋简体" w:eastAsia="方正仿宋简体" w:hAnsi="宋体" w:cs="宋体" w:hint="eastAsia"/>
          <w:color w:val="5B5B5B"/>
          <w:kern w:val="0"/>
          <w:sz w:val="32"/>
          <w:szCs w:val="32"/>
        </w:rPr>
        <w:t>打场→扬尘→包装→入库。</w:t>
      </w:r>
    </w:p>
    <w:p w14:paraId="4CCEE055"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黑体简体" w:eastAsia="方正黑体简体" w:hAnsi="宋体" w:cs="宋体" w:hint="eastAsia"/>
          <w:color w:val="5B5B5B"/>
          <w:kern w:val="0"/>
          <w:sz w:val="32"/>
          <w:szCs w:val="32"/>
        </w:rPr>
        <w:t>五、质量特色</w:t>
      </w:r>
    </w:p>
    <w:p w14:paraId="378103C2"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1．感官特色：</w:t>
      </w:r>
      <w:r w:rsidRPr="00035BF3">
        <w:rPr>
          <w:rFonts w:ascii="方正仿宋简体" w:eastAsia="方正仿宋简体" w:hAnsi="宋体" w:cs="宋体" w:hint="eastAsia"/>
          <w:color w:val="5B5B5B"/>
          <w:kern w:val="0"/>
          <w:sz w:val="32"/>
          <w:szCs w:val="32"/>
        </w:rPr>
        <w:t>籽粒外皮紫色或紫黑色，形状为椭圆形或菱形。</w:t>
      </w:r>
    </w:p>
    <w:p w14:paraId="6B79EC03" w14:textId="77777777" w:rsidR="00035BF3"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2．理化指标：</w:t>
      </w:r>
      <w:r w:rsidRPr="00035BF3">
        <w:rPr>
          <w:rFonts w:ascii="方正仿宋简体" w:eastAsia="方正仿宋简体" w:hAnsi="宋体" w:cs="宋体" w:hint="eastAsia"/>
          <w:color w:val="5B5B5B"/>
          <w:kern w:val="0"/>
          <w:sz w:val="32"/>
          <w:szCs w:val="32"/>
        </w:rPr>
        <w:t>千粒重48g至52g，黄酮类化合物0.17%至0.2%。</w:t>
      </w:r>
    </w:p>
    <w:p w14:paraId="455D5858" w14:textId="402AD447" w:rsidR="00125B1E" w:rsidRPr="00035BF3" w:rsidRDefault="00035BF3" w:rsidP="00035BF3">
      <w:pPr>
        <w:widowControl/>
        <w:spacing w:after="300" w:line="360" w:lineRule="atLeast"/>
        <w:ind w:firstLine="640"/>
        <w:jc w:val="left"/>
        <w:rPr>
          <w:rFonts w:ascii="宋体" w:eastAsia="宋体" w:hAnsi="宋体" w:cs="宋体" w:hint="eastAsia"/>
          <w:color w:val="5B5B5B"/>
          <w:kern w:val="0"/>
          <w:szCs w:val="21"/>
        </w:rPr>
      </w:pPr>
      <w:r w:rsidRPr="00035BF3">
        <w:rPr>
          <w:rFonts w:ascii="方正楷体简体" w:eastAsia="方正楷体简体" w:hAnsi="宋体" w:cs="宋体" w:hint="eastAsia"/>
          <w:b/>
          <w:bCs/>
          <w:color w:val="5B5B5B"/>
          <w:kern w:val="0"/>
          <w:sz w:val="32"/>
          <w:szCs w:val="32"/>
        </w:rPr>
        <w:t>3．安全及其</w:t>
      </w:r>
      <w:proofErr w:type="gramStart"/>
      <w:r w:rsidRPr="00035BF3">
        <w:rPr>
          <w:rFonts w:ascii="方正楷体简体" w:eastAsia="方正楷体简体" w:hAnsi="宋体" w:cs="宋体" w:hint="eastAsia"/>
          <w:b/>
          <w:bCs/>
          <w:color w:val="5B5B5B"/>
          <w:kern w:val="0"/>
          <w:sz w:val="32"/>
          <w:szCs w:val="32"/>
        </w:rPr>
        <w:t>他质量</w:t>
      </w:r>
      <w:proofErr w:type="gramEnd"/>
      <w:r w:rsidRPr="00035BF3">
        <w:rPr>
          <w:rFonts w:ascii="方正楷体简体" w:eastAsia="方正楷体简体" w:hAnsi="宋体" w:cs="宋体" w:hint="eastAsia"/>
          <w:b/>
          <w:bCs/>
          <w:color w:val="5B5B5B"/>
          <w:kern w:val="0"/>
          <w:sz w:val="32"/>
          <w:szCs w:val="32"/>
        </w:rPr>
        <w:t>技术要求：</w:t>
      </w:r>
      <w:r w:rsidRPr="00035BF3">
        <w:rPr>
          <w:rFonts w:ascii="方正仿宋简体" w:eastAsia="方正仿宋简体" w:hAnsi="宋体" w:cs="宋体" w:hint="eastAsia"/>
          <w:color w:val="5B5B5B"/>
          <w:kern w:val="0"/>
          <w:sz w:val="32"/>
          <w:szCs w:val="32"/>
        </w:rPr>
        <w:t>产品安全及其</w:t>
      </w:r>
      <w:proofErr w:type="gramStart"/>
      <w:r w:rsidRPr="00035BF3">
        <w:rPr>
          <w:rFonts w:ascii="方正仿宋简体" w:eastAsia="方正仿宋简体" w:hAnsi="宋体" w:cs="宋体" w:hint="eastAsia"/>
          <w:color w:val="5B5B5B"/>
          <w:kern w:val="0"/>
          <w:sz w:val="32"/>
          <w:szCs w:val="32"/>
        </w:rPr>
        <w:t>他质量</w:t>
      </w:r>
      <w:proofErr w:type="gramEnd"/>
      <w:r w:rsidRPr="00035BF3">
        <w:rPr>
          <w:rFonts w:ascii="方正仿宋简体" w:eastAsia="方正仿宋简体" w:hAnsi="宋体" w:cs="宋体" w:hint="eastAsia"/>
          <w:color w:val="5B5B5B"/>
          <w:kern w:val="0"/>
          <w:sz w:val="32"/>
          <w:szCs w:val="32"/>
        </w:rPr>
        <w:t>技术要求必须符合国家相关规定。</w:t>
      </w:r>
    </w:p>
    <w:sectPr w:rsidR="00125B1E" w:rsidRPr="00035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7997"/>
    <w:multiLevelType w:val="multilevel"/>
    <w:tmpl w:val="CADA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A7C20"/>
    <w:multiLevelType w:val="multilevel"/>
    <w:tmpl w:val="3D3E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1E"/>
    <w:rsid w:val="00035BF3"/>
    <w:rsid w:val="0012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AB42"/>
  <w15:chartTrackingRefBased/>
  <w15:docId w15:val="{04F5DD16-8F1E-4CDB-923C-89D08413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35BF3"/>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035BF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35BF3"/>
    <w:rPr>
      <w:rFonts w:ascii="宋体" w:eastAsia="宋体" w:hAnsi="宋体" w:cs="宋体"/>
      <w:b/>
      <w:bCs/>
      <w:kern w:val="0"/>
      <w:sz w:val="36"/>
      <w:szCs w:val="36"/>
    </w:rPr>
  </w:style>
  <w:style w:type="character" w:customStyle="1" w:styleId="40">
    <w:name w:val="标题 4 字符"/>
    <w:basedOn w:val="a0"/>
    <w:link w:val="4"/>
    <w:uiPriority w:val="9"/>
    <w:rsid w:val="00035BF3"/>
    <w:rPr>
      <w:rFonts w:ascii="宋体" w:eastAsia="宋体" w:hAnsi="宋体" w:cs="宋体"/>
      <w:b/>
      <w:bCs/>
      <w:kern w:val="0"/>
      <w:sz w:val="24"/>
      <w:szCs w:val="24"/>
    </w:rPr>
  </w:style>
  <w:style w:type="paragraph" w:customStyle="1" w:styleId="msonormal0">
    <w:name w:val="msonormal"/>
    <w:basedOn w:val="a"/>
    <w:rsid w:val="00035BF3"/>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035BF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35BF3"/>
    <w:rPr>
      <w:color w:val="0000FF"/>
      <w:u w:val="single"/>
    </w:rPr>
  </w:style>
  <w:style w:type="character" w:styleId="a4">
    <w:name w:val="FollowedHyperlink"/>
    <w:basedOn w:val="a0"/>
    <w:uiPriority w:val="99"/>
    <w:semiHidden/>
    <w:unhideWhenUsed/>
    <w:rsid w:val="00035BF3"/>
    <w:rPr>
      <w:color w:val="800080"/>
      <w:u w:val="single"/>
    </w:rPr>
  </w:style>
  <w:style w:type="paragraph" w:styleId="z-">
    <w:name w:val="HTML Top of Form"/>
    <w:basedOn w:val="a"/>
    <w:next w:val="a"/>
    <w:link w:val="z-0"/>
    <w:hidden/>
    <w:uiPriority w:val="99"/>
    <w:semiHidden/>
    <w:unhideWhenUsed/>
    <w:rsid w:val="00035BF3"/>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035BF3"/>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035BF3"/>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035BF3"/>
    <w:rPr>
      <w:rFonts w:ascii="Arial" w:eastAsia="宋体" w:hAnsi="Arial" w:cs="Arial"/>
      <w:vanish/>
      <w:kern w:val="0"/>
      <w:sz w:val="16"/>
      <w:szCs w:val="16"/>
    </w:rPr>
  </w:style>
  <w:style w:type="paragraph" w:customStyle="1" w:styleId="active">
    <w:name w:val="active"/>
    <w:basedOn w:val="a"/>
    <w:rsid w:val="00035BF3"/>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035BF3"/>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035BF3"/>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035BF3"/>
    <w:pPr>
      <w:widowControl/>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035B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351">
      <w:bodyDiv w:val="1"/>
      <w:marLeft w:val="0"/>
      <w:marRight w:val="0"/>
      <w:marTop w:val="0"/>
      <w:marBottom w:val="0"/>
      <w:divBdr>
        <w:top w:val="none" w:sz="0" w:space="0" w:color="auto"/>
        <w:left w:val="none" w:sz="0" w:space="0" w:color="auto"/>
        <w:bottom w:val="none" w:sz="0" w:space="0" w:color="auto"/>
        <w:right w:val="none" w:sz="0" w:space="0" w:color="auto"/>
      </w:divBdr>
      <w:divsChild>
        <w:div w:id="126778739">
          <w:marLeft w:val="0"/>
          <w:marRight w:val="0"/>
          <w:marTop w:val="0"/>
          <w:marBottom w:val="0"/>
          <w:divBdr>
            <w:top w:val="none" w:sz="0" w:space="0" w:color="auto"/>
            <w:left w:val="none" w:sz="0" w:space="0" w:color="auto"/>
            <w:bottom w:val="none" w:sz="0" w:space="0" w:color="auto"/>
            <w:right w:val="none" w:sz="0" w:space="0" w:color="auto"/>
          </w:divBdr>
          <w:divsChild>
            <w:div w:id="1525509415">
              <w:marLeft w:val="0"/>
              <w:marRight w:val="0"/>
              <w:marTop w:val="0"/>
              <w:marBottom w:val="0"/>
              <w:divBdr>
                <w:top w:val="none" w:sz="0" w:space="0" w:color="auto"/>
                <w:left w:val="none" w:sz="0" w:space="0" w:color="auto"/>
                <w:bottom w:val="none" w:sz="0" w:space="0" w:color="auto"/>
                <w:right w:val="none" w:sz="0" w:space="0" w:color="auto"/>
              </w:divBdr>
              <w:divsChild>
                <w:div w:id="1971861056">
                  <w:marLeft w:val="0"/>
                  <w:marRight w:val="0"/>
                  <w:marTop w:val="0"/>
                  <w:marBottom w:val="0"/>
                  <w:divBdr>
                    <w:top w:val="none" w:sz="0" w:space="0" w:color="auto"/>
                    <w:left w:val="none" w:sz="0" w:space="0" w:color="auto"/>
                    <w:bottom w:val="none" w:sz="0" w:space="0" w:color="auto"/>
                    <w:right w:val="none" w:sz="0" w:space="0" w:color="auto"/>
                  </w:divBdr>
                  <w:divsChild>
                    <w:div w:id="1692103534">
                      <w:marLeft w:val="0"/>
                      <w:marRight w:val="0"/>
                      <w:marTop w:val="0"/>
                      <w:marBottom w:val="0"/>
                      <w:divBdr>
                        <w:top w:val="none" w:sz="0" w:space="0" w:color="auto"/>
                        <w:left w:val="none" w:sz="0" w:space="0" w:color="auto"/>
                        <w:bottom w:val="none" w:sz="0" w:space="0" w:color="auto"/>
                        <w:right w:val="none" w:sz="0" w:space="0" w:color="auto"/>
                      </w:divBdr>
                      <w:divsChild>
                        <w:div w:id="18000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6043">
                  <w:marLeft w:val="0"/>
                  <w:marRight w:val="0"/>
                  <w:marTop w:val="0"/>
                  <w:marBottom w:val="0"/>
                  <w:divBdr>
                    <w:top w:val="none" w:sz="0" w:space="0" w:color="auto"/>
                    <w:left w:val="none" w:sz="0" w:space="0" w:color="auto"/>
                    <w:bottom w:val="none" w:sz="0" w:space="0" w:color="auto"/>
                    <w:right w:val="none" w:sz="0" w:space="0" w:color="auto"/>
                  </w:divBdr>
                  <w:divsChild>
                    <w:div w:id="1291596963">
                      <w:marLeft w:val="0"/>
                      <w:marRight w:val="0"/>
                      <w:marTop w:val="0"/>
                      <w:marBottom w:val="0"/>
                      <w:divBdr>
                        <w:top w:val="none" w:sz="0" w:space="0" w:color="auto"/>
                        <w:left w:val="none" w:sz="0" w:space="0" w:color="auto"/>
                        <w:bottom w:val="none" w:sz="0" w:space="0" w:color="auto"/>
                        <w:right w:val="none" w:sz="0" w:space="0" w:color="auto"/>
                      </w:divBdr>
                      <w:divsChild>
                        <w:div w:id="1405253994">
                          <w:marLeft w:val="0"/>
                          <w:marRight w:val="0"/>
                          <w:marTop w:val="0"/>
                          <w:marBottom w:val="0"/>
                          <w:divBdr>
                            <w:top w:val="none" w:sz="0" w:space="0" w:color="auto"/>
                            <w:left w:val="none" w:sz="0" w:space="0" w:color="auto"/>
                            <w:bottom w:val="none" w:sz="0" w:space="0" w:color="auto"/>
                            <w:right w:val="none" w:sz="0" w:space="0" w:color="auto"/>
                          </w:divBdr>
                        </w:div>
                        <w:div w:id="2232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355">
                  <w:marLeft w:val="0"/>
                  <w:marRight w:val="0"/>
                  <w:marTop w:val="0"/>
                  <w:marBottom w:val="0"/>
                  <w:divBdr>
                    <w:top w:val="none" w:sz="0" w:space="0" w:color="auto"/>
                    <w:left w:val="none" w:sz="0" w:space="0" w:color="auto"/>
                    <w:bottom w:val="none" w:sz="0" w:space="0" w:color="auto"/>
                    <w:right w:val="none" w:sz="0" w:space="0" w:color="auto"/>
                  </w:divBdr>
                  <w:divsChild>
                    <w:div w:id="9136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2637">
          <w:marLeft w:val="0"/>
          <w:marRight w:val="0"/>
          <w:marTop w:val="0"/>
          <w:marBottom w:val="0"/>
          <w:divBdr>
            <w:top w:val="none" w:sz="0" w:space="0" w:color="auto"/>
            <w:left w:val="none" w:sz="0" w:space="0" w:color="auto"/>
            <w:bottom w:val="none" w:sz="0" w:space="0" w:color="auto"/>
            <w:right w:val="none" w:sz="0" w:space="0" w:color="auto"/>
          </w:divBdr>
        </w:div>
        <w:div w:id="510604676">
          <w:marLeft w:val="0"/>
          <w:marRight w:val="0"/>
          <w:marTop w:val="0"/>
          <w:marBottom w:val="0"/>
          <w:divBdr>
            <w:top w:val="none" w:sz="0" w:space="0" w:color="auto"/>
            <w:left w:val="none" w:sz="0" w:space="0" w:color="auto"/>
            <w:bottom w:val="none" w:sz="0" w:space="0" w:color="auto"/>
            <w:right w:val="none" w:sz="0" w:space="0" w:color="auto"/>
          </w:divBdr>
          <w:divsChild>
            <w:div w:id="380248344">
              <w:marLeft w:val="0"/>
              <w:marRight w:val="0"/>
              <w:marTop w:val="0"/>
              <w:marBottom w:val="0"/>
              <w:divBdr>
                <w:top w:val="none" w:sz="0" w:space="0" w:color="auto"/>
                <w:left w:val="none" w:sz="0" w:space="0" w:color="auto"/>
                <w:bottom w:val="none" w:sz="0" w:space="0" w:color="auto"/>
                <w:right w:val="none" w:sz="0" w:space="0" w:color="auto"/>
              </w:divBdr>
              <w:divsChild>
                <w:div w:id="433063133">
                  <w:marLeft w:val="0"/>
                  <w:marRight w:val="0"/>
                  <w:marTop w:val="0"/>
                  <w:marBottom w:val="0"/>
                  <w:divBdr>
                    <w:top w:val="none" w:sz="0" w:space="0" w:color="auto"/>
                    <w:left w:val="none" w:sz="0" w:space="0" w:color="auto"/>
                    <w:bottom w:val="none" w:sz="0" w:space="0" w:color="auto"/>
                    <w:right w:val="none" w:sz="0" w:space="0" w:color="auto"/>
                  </w:divBdr>
                  <w:divsChild>
                    <w:div w:id="936444891">
                      <w:marLeft w:val="0"/>
                      <w:marRight w:val="0"/>
                      <w:marTop w:val="0"/>
                      <w:marBottom w:val="0"/>
                      <w:divBdr>
                        <w:top w:val="none" w:sz="0" w:space="0" w:color="auto"/>
                        <w:left w:val="none" w:sz="0" w:space="0" w:color="auto"/>
                        <w:bottom w:val="double" w:sz="2" w:space="8" w:color="0E74FF"/>
                        <w:right w:val="none" w:sz="0" w:space="0" w:color="auto"/>
                      </w:divBdr>
                    </w:div>
                    <w:div w:id="513224414">
                      <w:marLeft w:val="0"/>
                      <w:marRight w:val="0"/>
                      <w:marTop w:val="0"/>
                      <w:marBottom w:val="0"/>
                      <w:divBdr>
                        <w:top w:val="none" w:sz="0" w:space="0" w:color="auto"/>
                        <w:left w:val="none" w:sz="0" w:space="0" w:color="auto"/>
                        <w:bottom w:val="none" w:sz="0" w:space="0" w:color="auto"/>
                        <w:right w:val="none" w:sz="0" w:space="0" w:color="auto"/>
                      </w:divBdr>
                      <w:divsChild>
                        <w:div w:id="1916354156">
                          <w:marLeft w:val="0"/>
                          <w:marRight w:val="0"/>
                          <w:marTop w:val="0"/>
                          <w:marBottom w:val="0"/>
                          <w:divBdr>
                            <w:top w:val="none" w:sz="0" w:space="0" w:color="auto"/>
                            <w:left w:val="none" w:sz="0" w:space="0" w:color="auto"/>
                            <w:bottom w:val="single" w:sz="6" w:space="11" w:color="D7D7D7"/>
                            <w:right w:val="none" w:sz="0" w:space="0" w:color="auto"/>
                          </w:divBdr>
                        </w:div>
                        <w:div w:id="1990089071">
                          <w:marLeft w:val="0"/>
                          <w:marRight w:val="0"/>
                          <w:marTop w:val="0"/>
                          <w:marBottom w:val="0"/>
                          <w:divBdr>
                            <w:top w:val="none" w:sz="0" w:space="0" w:color="auto"/>
                            <w:left w:val="none" w:sz="0" w:space="0" w:color="auto"/>
                            <w:bottom w:val="none" w:sz="0" w:space="0" w:color="auto"/>
                            <w:right w:val="none" w:sz="0" w:space="0" w:color="auto"/>
                          </w:divBdr>
                        </w:div>
                        <w:div w:id="16986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9840">
          <w:marLeft w:val="0"/>
          <w:marRight w:val="0"/>
          <w:marTop w:val="0"/>
          <w:marBottom w:val="0"/>
          <w:divBdr>
            <w:top w:val="none" w:sz="0" w:space="0" w:color="auto"/>
            <w:left w:val="none" w:sz="0" w:space="0" w:color="auto"/>
            <w:bottom w:val="none" w:sz="0" w:space="0" w:color="auto"/>
            <w:right w:val="none" w:sz="0" w:space="0" w:color="auto"/>
          </w:divBdr>
          <w:divsChild>
            <w:div w:id="1505196608">
              <w:marLeft w:val="0"/>
              <w:marRight w:val="0"/>
              <w:marTop w:val="0"/>
              <w:marBottom w:val="0"/>
              <w:divBdr>
                <w:top w:val="none" w:sz="0" w:space="0" w:color="auto"/>
                <w:left w:val="none" w:sz="0" w:space="0" w:color="auto"/>
                <w:bottom w:val="none" w:sz="0" w:space="0" w:color="auto"/>
                <w:right w:val="none" w:sz="0" w:space="0" w:color="auto"/>
              </w:divBdr>
              <w:divsChild>
                <w:div w:id="1943683466">
                  <w:marLeft w:val="0"/>
                  <w:marRight w:val="0"/>
                  <w:marTop w:val="0"/>
                  <w:marBottom w:val="0"/>
                  <w:divBdr>
                    <w:top w:val="none" w:sz="0" w:space="0" w:color="auto"/>
                    <w:left w:val="none" w:sz="0" w:space="0" w:color="auto"/>
                    <w:bottom w:val="none" w:sz="0" w:space="0" w:color="auto"/>
                    <w:right w:val="none" w:sz="0" w:space="0" w:color="auto"/>
                  </w:divBdr>
                  <w:divsChild>
                    <w:div w:id="760873180">
                      <w:marLeft w:val="0"/>
                      <w:marRight w:val="0"/>
                      <w:marTop w:val="0"/>
                      <w:marBottom w:val="0"/>
                      <w:divBdr>
                        <w:top w:val="none" w:sz="0" w:space="0" w:color="auto"/>
                        <w:left w:val="none" w:sz="0" w:space="0" w:color="auto"/>
                        <w:bottom w:val="none" w:sz="0" w:space="0" w:color="auto"/>
                        <w:right w:val="none" w:sz="0" w:space="0" w:color="auto"/>
                      </w:divBdr>
                    </w:div>
                    <w:div w:id="2900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6436</Characters>
  <Application>Microsoft Office Word</Application>
  <DocSecurity>0</DocSecurity>
  <Lines>53</Lines>
  <Paragraphs>15</Paragraphs>
  <ScaleCrop>false</ScaleCrop>
  <Company>微软中国</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2022-02-28T08:49:00Z</dcterms:created>
  <dcterms:modified xsi:type="dcterms:W3CDTF">2022-02-28T08:49:00Z</dcterms:modified>
</cp:coreProperties>
</file>