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F057" w14:textId="77777777" w:rsidR="00D85BED" w:rsidRPr="00D85BED" w:rsidRDefault="00D85BED" w:rsidP="00D85BED">
      <w:pPr>
        <w:widowControl/>
        <w:spacing w:after="300" w:line="360" w:lineRule="atLeast"/>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2015年第24号</w:t>
      </w:r>
    </w:p>
    <w:p w14:paraId="5A601431"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32F38CC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质检总局关于批准对隆子黑青稞糌粑等产品</w:t>
      </w:r>
    </w:p>
    <w:p w14:paraId="446D1E4A"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实施地理标志产品保护的公告</w:t>
      </w:r>
    </w:p>
    <w:p w14:paraId="292FCEDB" w14:textId="77777777" w:rsidR="00D85BED" w:rsidRPr="00D85BED" w:rsidRDefault="00D85BED" w:rsidP="00D85BED">
      <w:pPr>
        <w:widowControl/>
        <w:spacing w:after="300" w:line="360" w:lineRule="atLeast"/>
        <w:ind w:firstLine="768"/>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2A1F767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根据《地理标志产品保护规定》，质检总局组织专家对隆子黑青稞糌粑、泽帖尔（泽帖、泽当哗</w:t>
      </w:r>
      <w:proofErr w:type="gramStart"/>
      <w:r w:rsidRPr="00D85BED">
        <w:rPr>
          <w:rFonts w:ascii="方正仿宋简体" w:eastAsia="方正仿宋简体" w:hAnsi="宋体" w:cs="宋体" w:hint="eastAsia"/>
          <w:color w:val="5B5B5B"/>
          <w:kern w:val="0"/>
          <w:sz w:val="32"/>
          <w:szCs w:val="32"/>
        </w:rPr>
        <w:t>叽</w:t>
      </w:r>
      <w:proofErr w:type="gramEnd"/>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羊肉、多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羊毛、日土山羊绒、肃宁裘皮、乾安红辣椒、龙头胖头鱼、宝清苹果（</w:t>
      </w:r>
      <w:proofErr w:type="gramStart"/>
      <w:r w:rsidRPr="00D85BED">
        <w:rPr>
          <w:rFonts w:ascii="方正仿宋简体" w:eastAsia="方正仿宋简体" w:hAnsi="宋体" w:cs="宋体" w:hint="eastAsia"/>
          <w:color w:val="5B5B5B"/>
          <w:kern w:val="0"/>
          <w:sz w:val="32"/>
          <w:szCs w:val="32"/>
        </w:rPr>
        <w:t>寒疆红果</w:t>
      </w:r>
      <w:proofErr w:type="gramEnd"/>
      <w:r w:rsidRPr="00D85BED">
        <w:rPr>
          <w:rFonts w:ascii="方正仿宋简体" w:eastAsia="方正仿宋简体" w:hAnsi="宋体" w:cs="宋体" w:hint="eastAsia"/>
          <w:color w:val="5B5B5B"/>
          <w:kern w:val="0"/>
          <w:sz w:val="32"/>
          <w:szCs w:val="32"/>
        </w:rPr>
        <w:t>）、会昌米粉、老庙牛肉、平武厚朴、苏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米花糖（苏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香油米花糖）、通川灯影牛肉、德昌桑椹、大邑</w:t>
      </w:r>
      <w:proofErr w:type="gramStart"/>
      <w:r w:rsidRPr="00D85BED">
        <w:rPr>
          <w:rFonts w:ascii="方正仿宋简体" w:eastAsia="方正仿宋简体" w:hAnsi="宋体" w:cs="宋体" w:hint="eastAsia"/>
          <w:color w:val="5B5B5B"/>
          <w:kern w:val="0"/>
          <w:sz w:val="32"/>
          <w:szCs w:val="32"/>
        </w:rPr>
        <w:t>金蜜李</w:t>
      </w:r>
      <w:proofErr w:type="gramEnd"/>
      <w:r w:rsidRPr="00D85BED">
        <w:rPr>
          <w:rFonts w:ascii="方正仿宋简体" w:eastAsia="方正仿宋简体" w:hAnsi="宋体" w:cs="宋体" w:hint="eastAsia"/>
          <w:color w:val="5B5B5B"/>
          <w:kern w:val="0"/>
          <w:sz w:val="32"/>
          <w:szCs w:val="32"/>
        </w:rPr>
        <w:t>、安仁蓝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5B5B5B"/>
          <w:kern w:val="0"/>
          <w:sz w:val="32"/>
          <w:szCs w:val="32"/>
        </w:rPr>
        <w:t>、邛崃黑猪、邛崃黑茶、梓潼桔梗、</w:t>
      </w: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山葡萄、靖边土豆、华胥大银杏（华胥大杏）、蓝田白皮松、甘加藏羊25个地理标志产品保护申请进行审查。经审查合格，批准上述产品为地理标志保护产品，自即日起实施保护。</w:t>
      </w:r>
    </w:p>
    <w:p w14:paraId="14104A9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一、隆子黑青稞糌粑</w:t>
      </w:r>
    </w:p>
    <w:p w14:paraId="500B0FE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536EB4F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隆子黑青稞糌粑产地范围为西藏自治区隆子县隆子镇、日当镇、</w:t>
      </w:r>
      <w:proofErr w:type="gramStart"/>
      <w:r w:rsidRPr="00D85BED">
        <w:rPr>
          <w:rFonts w:ascii="方正仿宋简体" w:eastAsia="方正仿宋简体" w:hAnsi="宋体" w:cs="宋体" w:hint="eastAsia"/>
          <w:color w:val="5B5B5B"/>
          <w:kern w:val="0"/>
          <w:sz w:val="32"/>
          <w:szCs w:val="32"/>
        </w:rPr>
        <w:t>热荣乡</w:t>
      </w:r>
      <w:proofErr w:type="gramEnd"/>
      <w:r w:rsidRPr="00D85BED">
        <w:rPr>
          <w:rFonts w:ascii="方正仿宋简体" w:eastAsia="方正仿宋简体" w:hAnsi="宋体" w:cs="宋体" w:hint="eastAsia"/>
          <w:color w:val="5B5B5B"/>
          <w:kern w:val="0"/>
          <w:sz w:val="32"/>
          <w:szCs w:val="32"/>
        </w:rPr>
        <w:t>、加玉乡、列麦乡、</w:t>
      </w:r>
      <w:proofErr w:type="gramStart"/>
      <w:r w:rsidRPr="00D85BED">
        <w:rPr>
          <w:rFonts w:ascii="方正仿宋简体" w:eastAsia="方正仿宋简体" w:hAnsi="宋体" w:cs="宋体" w:hint="eastAsia"/>
          <w:color w:val="5B5B5B"/>
          <w:kern w:val="0"/>
          <w:sz w:val="32"/>
          <w:szCs w:val="32"/>
        </w:rPr>
        <w:t>斗玉乡</w:t>
      </w:r>
      <w:proofErr w:type="gramEnd"/>
      <w:r w:rsidRPr="00D85BED">
        <w:rPr>
          <w:rFonts w:ascii="方正仿宋简体" w:eastAsia="方正仿宋简体" w:hAnsi="宋体" w:cs="宋体" w:hint="eastAsia"/>
          <w:color w:val="5B5B5B"/>
          <w:kern w:val="0"/>
          <w:sz w:val="32"/>
          <w:szCs w:val="32"/>
        </w:rPr>
        <w:t>、三林乡共7个乡镇现辖行政区域。</w:t>
      </w:r>
    </w:p>
    <w:p w14:paraId="5922291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0E8F801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隆子黑青稞糌粑产地范围内的生产者，可向西藏自治区山南地区质量技术监督局提出使用“地理标志产品专用标志”的申请，经西藏自治区质量技术监督局审核，报质检总局核准后予以公告。隆子黑青稞糌粑的检测机构由西藏自治区质量技术监督局在符合资质要求的检测机构中选定。</w:t>
      </w:r>
    </w:p>
    <w:p w14:paraId="3231F4A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w:t>
      </w:r>
    </w:p>
    <w:p w14:paraId="4183A60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二、泽帖尔（泽帖、泽当哗</w:t>
      </w:r>
      <w:proofErr w:type="gramStart"/>
      <w:r w:rsidRPr="00D85BED">
        <w:rPr>
          <w:rFonts w:ascii="方正黑体简体" w:eastAsia="方正黑体简体" w:hAnsi="宋体" w:cs="宋体" w:hint="eastAsia"/>
          <w:color w:val="5B5B5B"/>
          <w:kern w:val="0"/>
          <w:sz w:val="32"/>
          <w:szCs w:val="32"/>
        </w:rPr>
        <w:t>叽</w:t>
      </w:r>
      <w:proofErr w:type="gramEnd"/>
      <w:r w:rsidRPr="00D85BED">
        <w:rPr>
          <w:rFonts w:ascii="方正黑体简体" w:eastAsia="方正黑体简体" w:hAnsi="宋体" w:cs="宋体" w:hint="eastAsia"/>
          <w:color w:val="5B5B5B"/>
          <w:kern w:val="0"/>
          <w:sz w:val="32"/>
          <w:szCs w:val="32"/>
        </w:rPr>
        <w:t>）</w:t>
      </w:r>
    </w:p>
    <w:p w14:paraId="7284271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52DC761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泽帖尔（泽帖、泽当哗</w:t>
      </w:r>
      <w:proofErr w:type="gramStart"/>
      <w:r w:rsidRPr="00D85BED">
        <w:rPr>
          <w:rFonts w:ascii="方正仿宋简体" w:eastAsia="方正仿宋简体" w:hAnsi="宋体" w:cs="宋体" w:hint="eastAsia"/>
          <w:color w:val="5B5B5B"/>
          <w:kern w:val="0"/>
          <w:sz w:val="32"/>
          <w:szCs w:val="32"/>
        </w:rPr>
        <w:t>叽</w:t>
      </w:r>
      <w:proofErr w:type="gramEnd"/>
      <w:r w:rsidRPr="00D85BED">
        <w:rPr>
          <w:rFonts w:ascii="方正仿宋简体" w:eastAsia="方正仿宋简体" w:hAnsi="宋体" w:cs="宋体" w:hint="eastAsia"/>
          <w:color w:val="5B5B5B"/>
          <w:kern w:val="0"/>
          <w:sz w:val="32"/>
          <w:szCs w:val="32"/>
        </w:rPr>
        <w:t>）产地范围为西藏自治区乃东县泽当镇、昌珠镇、结巴乡、</w:t>
      </w:r>
      <w:proofErr w:type="gramStart"/>
      <w:r w:rsidRPr="00D85BED">
        <w:rPr>
          <w:rFonts w:ascii="方正仿宋简体" w:eastAsia="方正仿宋简体" w:hAnsi="宋体" w:cs="宋体" w:hint="eastAsia"/>
          <w:color w:val="5B5B5B"/>
          <w:kern w:val="0"/>
          <w:sz w:val="32"/>
          <w:szCs w:val="32"/>
        </w:rPr>
        <w:t>多颇章</w:t>
      </w:r>
      <w:proofErr w:type="gramEnd"/>
      <w:r w:rsidRPr="00D85BED">
        <w:rPr>
          <w:rFonts w:ascii="方正仿宋简体" w:eastAsia="方正仿宋简体" w:hAnsi="宋体" w:cs="宋体" w:hint="eastAsia"/>
          <w:color w:val="5B5B5B"/>
          <w:kern w:val="0"/>
          <w:sz w:val="32"/>
          <w:szCs w:val="32"/>
        </w:rPr>
        <w:t>乡、索珠乡、颇章乡、</w:t>
      </w:r>
      <w:proofErr w:type="gramStart"/>
      <w:r w:rsidRPr="00D85BED">
        <w:rPr>
          <w:rFonts w:ascii="方正仿宋简体" w:eastAsia="方正仿宋简体" w:hAnsi="宋体" w:cs="宋体" w:hint="eastAsia"/>
          <w:color w:val="5B5B5B"/>
          <w:kern w:val="0"/>
          <w:sz w:val="32"/>
          <w:szCs w:val="32"/>
        </w:rPr>
        <w:t>亚堆乡</w:t>
      </w:r>
      <w:proofErr w:type="gramEnd"/>
      <w:r w:rsidRPr="00D85BED">
        <w:rPr>
          <w:rFonts w:ascii="方正仿宋简体" w:eastAsia="方正仿宋简体" w:hAnsi="宋体" w:cs="宋体" w:hint="eastAsia"/>
          <w:color w:val="5B5B5B"/>
          <w:kern w:val="0"/>
          <w:sz w:val="32"/>
          <w:szCs w:val="32"/>
        </w:rPr>
        <w:t>共7个乡镇现辖行政区域。</w:t>
      </w:r>
    </w:p>
    <w:p w14:paraId="6EAA6CC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1B1BD8C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泽帖尔（泽帖、泽当哗</w:t>
      </w:r>
      <w:proofErr w:type="gramStart"/>
      <w:r w:rsidRPr="00D85BED">
        <w:rPr>
          <w:rFonts w:ascii="方正仿宋简体" w:eastAsia="方正仿宋简体" w:hAnsi="宋体" w:cs="宋体" w:hint="eastAsia"/>
          <w:color w:val="5B5B5B"/>
          <w:kern w:val="0"/>
          <w:sz w:val="32"/>
          <w:szCs w:val="32"/>
        </w:rPr>
        <w:t>叽</w:t>
      </w:r>
      <w:proofErr w:type="gramEnd"/>
      <w:r w:rsidRPr="00D85BED">
        <w:rPr>
          <w:rFonts w:ascii="方正仿宋简体" w:eastAsia="方正仿宋简体" w:hAnsi="宋体" w:cs="宋体" w:hint="eastAsia"/>
          <w:color w:val="5B5B5B"/>
          <w:kern w:val="0"/>
          <w:sz w:val="32"/>
          <w:szCs w:val="32"/>
        </w:rPr>
        <w:t>）产地范围内的生产者，可向西藏自治区山南地区质量技术监督局提出使用“地理标志产品专用标志”的申请，经西藏自治区质量技术监督局审核，报质检总局核准后予以公告。泽帖尔（泽帖、泽当哗</w:t>
      </w:r>
      <w:proofErr w:type="gramStart"/>
      <w:r w:rsidRPr="00D85BED">
        <w:rPr>
          <w:rFonts w:ascii="方正仿宋简体" w:eastAsia="方正仿宋简体" w:hAnsi="宋体" w:cs="宋体" w:hint="eastAsia"/>
          <w:color w:val="5B5B5B"/>
          <w:kern w:val="0"/>
          <w:sz w:val="32"/>
          <w:szCs w:val="32"/>
        </w:rPr>
        <w:t>叽</w:t>
      </w:r>
      <w:proofErr w:type="gramEnd"/>
      <w:r w:rsidRPr="00D85BED">
        <w:rPr>
          <w:rFonts w:ascii="方正仿宋简体" w:eastAsia="方正仿宋简体" w:hAnsi="宋体" w:cs="宋体" w:hint="eastAsia"/>
          <w:color w:val="5B5B5B"/>
          <w:kern w:val="0"/>
          <w:sz w:val="32"/>
          <w:szCs w:val="32"/>
        </w:rPr>
        <w:t>）的检测机构由西藏自治区质量技术监督局在符合资质要求的检测机构中选定。</w:t>
      </w:r>
    </w:p>
    <w:p w14:paraId="1657ECB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w:t>
      </w:r>
    </w:p>
    <w:p w14:paraId="461FDDB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三、多</w:t>
      </w:r>
      <w:proofErr w:type="gramStart"/>
      <w:r w:rsidRPr="00D85BED">
        <w:rPr>
          <w:rFonts w:ascii="方正黑体简体" w:eastAsia="方正黑体简体" w:hAnsi="宋体" w:cs="宋体" w:hint="eastAsia"/>
          <w:color w:val="5B5B5B"/>
          <w:kern w:val="0"/>
          <w:sz w:val="32"/>
          <w:szCs w:val="32"/>
        </w:rPr>
        <w:t>玛</w:t>
      </w:r>
      <w:proofErr w:type="gramEnd"/>
      <w:r w:rsidRPr="00D85BED">
        <w:rPr>
          <w:rFonts w:ascii="方正黑体简体" w:eastAsia="方正黑体简体" w:hAnsi="宋体" w:cs="宋体" w:hint="eastAsia"/>
          <w:color w:val="5B5B5B"/>
          <w:kern w:val="0"/>
          <w:sz w:val="32"/>
          <w:szCs w:val="32"/>
        </w:rPr>
        <w:t>羊肉</w:t>
      </w:r>
    </w:p>
    <w:p w14:paraId="4F89EE7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798EAA3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羊肉产地范围为西藏自治区安多县雁石坪镇、玛曲乡、</w:t>
      </w:r>
      <w:proofErr w:type="gramStart"/>
      <w:r w:rsidRPr="00D85BED">
        <w:rPr>
          <w:rFonts w:ascii="方正仿宋简体" w:eastAsia="方正仿宋简体" w:hAnsi="宋体" w:cs="宋体" w:hint="eastAsia"/>
          <w:color w:val="5B5B5B"/>
          <w:kern w:val="0"/>
          <w:sz w:val="32"/>
          <w:szCs w:val="32"/>
        </w:rPr>
        <w:t>岗尼乡、玛</w:t>
      </w:r>
      <w:proofErr w:type="gramEnd"/>
      <w:r w:rsidRPr="00D85BED">
        <w:rPr>
          <w:rFonts w:ascii="方正仿宋简体" w:eastAsia="方正仿宋简体" w:hAnsi="宋体" w:cs="宋体" w:hint="eastAsia"/>
          <w:color w:val="5B5B5B"/>
          <w:kern w:val="0"/>
          <w:sz w:val="32"/>
          <w:szCs w:val="32"/>
        </w:rPr>
        <w:t>荣乡、多玛乡、色</w:t>
      </w:r>
      <w:proofErr w:type="gramStart"/>
      <w:r w:rsidRPr="00D85BED">
        <w:rPr>
          <w:rFonts w:ascii="方正仿宋简体" w:eastAsia="方正仿宋简体" w:hAnsi="宋体" w:cs="宋体" w:hint="eastAsia"/>
          <w:color w:val="5B5B5B"/>
          <w:kern w:val="0"/>
          <w:sz w:val="32"/>
          <w:szCs w:val="32"/>
        </w:rPr>
        <w:t>务</w:t>
      </w:r>
      <w:proofErr w:type="gramEnd"/>
      <w:r w:rsidRPr="00D85BED">
        <w:rPr>
          <w:rFonts w:ascii="方正仿宋简体" w:eastAsia="方正仿宋简体" w:hAnsi="宋体" w:cs="宋体" w:hint="eastAsia"/>
          <w:color w:val="5B5B5B"/>
          <w:kern w:val="0"/>
          <w:sz w:val="32"/>
          <w:szCs w:val="32"/>
        </w:rPr>
        <w:t>乡共6个乡镇现辖行政区域。</w:t>
      </w:r>
    </w:p>
    <w:p w14:paraId="7124EF6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3100F9C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羊肉产地范围内的生产者，可向西藏自治区那曲地区质量技术监督局提出使用“地理标志产品专用标志”的申请，经西藏自治区质量技术监督局审核，报质检总局核准后予以公告。多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羊肉的检测机构由西藏自治区质量技术监督局在符合资质要求的检测机构中选定。</w:t>
      </w:r>
    </w:p>
    <w:p w14:paraId="0D7B9D3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（三）质量技术要求（见附件3）。</w:t>
      </w:r>
    </w:p>
    <w:p w14:paraId="5A4B10D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四、多</w:t>
      </w:r>
      <w:proofErr w:type="gramStart"/>
      <w:r w:rsidRPr="00D85BED">
        <w:rPr>
          <w:rFonts w:ascii="方正黑体简体" w:eastAsia="方正黑体简体" w:hAnsi="宋体" w:cs="宋体" w:hint="eastAsia"/>
          <w:color w:val="5B5B5B"/>
          <w:kern w:val="0"/>
          <w:sz w:val="32"/>
          <w:szCs w:val="32"/>
        </w:rPr>
        <w:t>玛</w:t>
      </w:r>
      <w:proofErr w:type="gramEnd"/>
      <w:r w:rsidRPr="00D85BED">
        <w:rPr>
          <w:rFonts w:ascii="方正黑体简体" w:eastAsia="方正黑体简体" w:hAnsi="宋体" w:cs="宋体" w:hint="eastAsia"/>
          <w:color w:val="5B5B5B"/>
          <w:kern w:val="0"/>
          <w:sz w:val="32"/>
          <w:szCs w:val="32"/>
        </w:rPr>
        <w:t>羊毛</w:t>
      </w:r>
    </w:p>
    <w:p w14:paraId="0CD2A58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0824410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羊毛产地范围为西藏自治区安多县雁石坪镇、玛曲乡、</w:t>
      </w:r>
      <w:proofErr w:type="gramStart"/>
      <w:r w:rsidRPr="00D85BED">
        <w:rPr>
          <w:rFonts w:ascii="方正仿宋简体" w:eastAsia="方正仿宋简体" w:hAnsi="宋体" w:cs="宋体" w:hint="eastAsia"/>
          <w:color w:val="5B5B5B"/>
          <w:kern w:val="0"/>
          <w:sz w:val="32"/>
          <w:szCs w:val="32"/>
        </w:rPr>
        <w:t>岗尼乡、玛</w:t>
      </w:r>
      <w:proofErr w:type="gramEnd"/>
      <w:r w:rsidRPr="00D85BED">
        <w:rPr>
          <w:rFonts w:ascii="方正仿宋简体" w:eastAsia="方正仿宋简体" w:hAnsi="宋体" w:cs="宋体" w:hint="eastAsia"/>
          <w:color w:val="5B5B5B"/>
          <w:kern w:val="0"/>
          <w:sz w:val="32"/>
          <w:szCs w:val="32"/>
        </w:rPr>
        <w:t>荣乡、多玛乡、色</w:t>
      </w:r>
      <w:proofErr w:type="gramStart"/>
      <w:r w:rsidRPr="00D85BED">
        <w:rPr>
          <w:rFonts w:ascii="方正仿宋简体" w:eastAsia="方正仿宋简体" w:hAnsi="宋体" w:cs="宋体" w:hint="eastAsia"/>
          <w:color w:val="5B5B5B"/>
          <w:kern w:val="0"/>
          <w:sz w:val="32"/>
          <w:szCs w:val="32"/>
        </w:rPr>
        <w:t>务</w:t>
      </w:r>
      <w:proofErr w:type="gramEnd"/>
      <w:r w:rsidRPr="00D85BED">
        <w:rPr>
          <w:rFonts w:ascii="方正仿宋简体" w:eastAsia="方正仿宋简体" w:hAnsi="宋体" w:cs="宋体" w:hint="eastAsia"/>
          <w:color w:val="5B5B5B"/>
          <w:kern w:val="0"/>
          <w:sz w:val="32"/>
          <w:szCs w:val="32"/>
        </w:rPr>
        <w:t>乡共6个乡镇现辖行政区域。</w:t>
      </w:r>
    </w:p>
    <w:p w14:paraId="71E0348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414B668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羊毛产地范围内的生产者，可向西藏自治区那曲地区质量技术监督局提出使用“地理标志产品专用标志”的申请，经西藏自治区质量技术监督局审核，报质检总局核准后予以公告。多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羊毛的检测机构由西藏自治区质量技术监督局在符合资质要求的检测机构中选定。</w:t>
      </w:r>
    </w:p>
    <w:p w14:paraId="04A9E48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（三）质量技术要求（见附件4）。</w:t>
      </w:r>
    </w:p>
    <w:p w14:paraId="04AFBB9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五、日土山羊绒</w:t>
      </w:r>
    </w:p>
    <w:p w14:paraId="64BC9FC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334B05F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日土山羊绒产地范围为西藏自治区日土县日土镇、日松乡、热帮乡、多玛乡、</w:t>
      </w:r>
      <w:proofErr w:type="gramStart"/>
      <w:r w:rsidRPr="00D85BED">
        <w:rPr>
          <w:rFonts w:ascii="方正仿宋简体" w:eastAsia="方正仿宋简体" w:hAnsi="宋体" w:cs="宋体" w:hint="eastAsia"/>
          <w:color w:val="5B5B5B"/>
          <w:kern w:val="0"/>
          <w:sz w:val="32"/>
          <w:szCs w:val="32"/>
        </w:rPr>
        <w:t>东汝乡</w:t>
      </w:r>
      <w:proofErr w:type="gramEnd"/>
      <w:r w:rsidRPr="00D85BED">
        <w:rPr>
          <w:rFonts w:ascii="方正仿宋简体" w:eastAsia="方正仿宋简体" w:hAnsi="宋体" w:cs="宋体" w:hint="eastAsia"/>
          <w:color w:val="5B5B5B"/>
          <w:kern w:val="0"/>
          <w:sz w:val="32"/>
          <w:szCs w:val="32"/>
        </w:rPr>
        <w:t>共5个乡镇现辖行政区域。</w:t>
      </w:r>
    </w:p>
    <w:p w14:paraId="603098B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435E8E7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日土山羊绒产地范围内的生产者，可向西藏自治区阿里地区质量技术监督局提出使用“地理标志产品专用标志”的申请，经西藏自治区质量技术监督局审核，报质检总局核准后予以公告。日土山羊绒的检测机构由西藏自治区质量技术监督局在符合资质要求的检测机构中选定。</w:t>
      </w:r>
    </w:p>
    <w:p w14:paraId="1D8C9F6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（三）质量技术要求（见附件5）。</w:t>
      </w:r>
    </w:p>
    <w:p w14:paraId="36CD393F" w14:textId="77777777" w:rsidR="00D85BED" w:rsidRPr="00D85BED" w:rsidRDefault="00D85BED" w:rsidP="00D85BED">
      <w:pPr>
        <w:widowControl/>
        <w:spacing w:after="300" w:line="360" w:lineRule="atLeast"/>
        <w:ind w:firstLine="80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六、肃宁裘皮</w:t>
      </w:r>
    </w:p>
    <w:p w14:paraId="7A19EA2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4F38797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肃宁裘皮产地范围为河北省肃宁县现辖行政区域。</w:t>
      </w:r>
    </w:p>
    <w:p w14:paraId="4499878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50F20F94"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肃宁裘皮产地范围内的生产者，可向河北省肃宁县质量技术监督局提出使用“地理标志产品专用标志”的申请，经河北省质量技术监督局审核，报质检总局核准后予以公告。肃宁裘皮的检测机构由河北省质量技术监督局在符合资质要求的检测机构中选定。</w:t>
      </w:r>
    </w:p>
    <w:p w14:paraId="714C750F"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（三）质量技术要求（见附件6）。</w:t>
      </w:r>
    </w:p>
    <w:p w14:paraId="1D33A78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七、乾安红辣椒</w:t>
      </w:r>
    </w:p>
    <w:p w14:paraId="61AFA3A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2A2689A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乾安红辣椒产地范围为吉林省乾安县乾安镇、大布苏镇、水字镇、安字镇、让字镇、所字镇、道字乡、严字乡、</w:t>
      </w:r>
      <w:proofErr w:type="gramStart"/>
      <w:r w:rsidRPr="00D85BED">
        <w:rPr>
          <w:rFonts w:ascii="方正仿宋简体" w:eastAsia="方正仿宋简体" w:hAnsi="宋体" w:cs="宋体" w:hint="eastAsia"/>
          <w:color w:val="5B5B5B"/>
          <w:kern w:val="0"/>
          <w:sz w:val="32"/>
          <w:szCs w:val="32"/>
        </w:rPr>
        <w:t>赞字乡</w:t>
      </w:r>
      <w:proofErr w:type="gramEnd"/>
      <w:r w:rsidRPr="00D85BED">
        <w:rPr>
          <w:rFonts w:ascii="方正仿宋简体" w:eastAsia="方正仿宋简体" w:hAnsi="宋体" w:cs="宋体" w:hint="eastAsia"/>
          <w:color w:val="5B5B5B"/>
          <w:kern w:val="0"/>
          <w:sz w:val="32"/>
          <w:szCs w:val="32"/>
        </w:rPr>
        <w:t>、余字乡、</w:t>
      </w:r>
      <w:proofErr w:type="gramStart"/>
      <w:r w:rsidRPr="00D85BED">
        <w:rPr>
          <w:rFonts w:ascii="方正仿宋简体" w:eastAsia="方正仿宋简体" w:hAnsi="宋体" w:cs="宋体" w:hint="eastAsia"/>
          <w:color w:val="5B5B5B"/>
          <w:kern w:val="0"/>
          <w:sz w:val="32"/>
          <w:szCs w:val="32"/>
        </w:rPr>
        <w:t>鳞字特色</w:t>
      </w:r>
      <w:proofErr w:type="gramEnd"/>
      <w:r w:rsidRPr="00D85BED">
        <w:rPr>
          <w:rFonts w:ascii="方正仿宋简体" w:eastAsia="方正仿宋简体" w:hAnsi="宋体" w:cs="宋体" w:hint="eastAsia"/>
          <w:color w:val="5B5B5B"/>
          <w:kern w:val="0"/>
          <w:sz w:val="32"/>
          <w:szCs w:val="32"/>
        </w:rPr>
        <w:t>农业园区、</w:t>
      </w:r>
      <w:proofErr w:type="gramStart"/>
      <w:r w:rsidRPr="00D85BED">
        <w:rPr>
          <w:rFonts w:ascii="方正仿宋简体" w:eastAsia="方正仿宋简体" w:hAnsi="宋体" w:cs="宋体" w:hint="eastAsia"/>
          <w:color w:val="5B5B5B"/>
          <w:kern w:val="0"/>
          <w:sz w:val="32"/>
          <w:szCs w:val="32"/>
        </w:rPr>
        <w:t>大布苏工业园区</w:t>
      </w:r>
      <w:proofErr w:type="gramEnd"/>
      <w:r w:rsidRPr="00D85BED">
        <w:rPr>
          <w:rFonts w:ascii="方正仿宋简体" w:eastAsia="方正仿宋简体" w:hAnsi="宋体" w:cs="宋体" w:hint="eastAsia"/>
          <w:color w:val="5B5B5B"/>
          <w:kern w:val="0"/>
          <w:sz w:val="32"/>
          <w:szCs w:val="32"/>
        </w:rPr>
        <w:t>、大</w:t>
      </w:r>
      <w:proofErr w:type="gramStart"/>
      <w:r w:rsidRPr="00D85BED">
        <w:rPr>
          <w:rFonts w:ascii="方正仿宋简体" w:eastAsia="方正仿宋简体" w:hAnsi="宋体" w:cs="宋体" w:hint="eastAsia"/>
          <w:color w:val="5B5B5B"/>
          <w:kern w:val="0"/>
          <w:sz w:val="32"/>
          <w:szCs w:val="32"/>
        </w:rPr>
        <w:t>遐</w:t>
      </w:r>
      <w:proofErr w:type="gramEnd"/>
      <w:r w:rsidRPr="00D85BED">
        <w:rPr>
          <w:rFonts w:ascii="方正仿宋简体" w:eastAsia="方正仿宋简体" w:hAnsi="宋体" w:cs="宋体" w:hint="eastAsia"/>
          <w:color w:val="5B5B5B"/>
          <w:kern w:val="0"/>
          <w:sz w:val="32"/>
          <w:szCs w:val="32"/>
        </w:rPr>
        <w:t>畜牧场、鹿场、良种繁育基地、</w:t>
      </w:r>
      <w:proofErr w:type="gramStart"/>
      <w:r w:rsidRPr="00D85BED">
        <w:rPr>
          <w:rFonts w:ascii="方正仿宋简体" w:eastAsia="方正仿宋简体" w:hAnsi="宋体" w:cs="宋体" w:hint="eastAsia"/>
          <w:color w:val="5B5B5B"/>
          <w:kern w:val="0"/>
          <w:sz w:val="32"/>
          <w:szCs w:val="32"/>
        </w:rPr>
        <w:t>腾字种畜</w:t>
      </w:r>
      <w:proofErr w:type="gramEnd"/>
      <w:r w:rsidRPr="00D85BED">
        <w:rPr>
          <w:rFonts w:ascii="方正仿宋简体" w:eastAsia="方正仿宋简体" w:hAnsi="宋体" w:cs="宋体" w:hint="eastAsia"/>
          <w:color w:val="5B5B5B"/>
          <w:kern w:val="0"/>
          <w:sz w:val="32"/>
          <w:szCs w:val="32"/>
        </w:rPr>
        <w:t>场共16个乡镇场园区基地现辖行政区域。</w:t>
      </w:r>
    </w:p>
    <w:p w14:paraId="237A82F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DFDF36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乾安红辣椒产地范围内的生产者，可向吉林省乾安县质量技术监督局提出使用“地理标志产品专用标志”的申请，经吉林省质量技术监督局审核，报质检总局核准后予以公告。乾安红辣椒的检测机构由吉林省质量技术监督局在符合资质要求的检测机构中选定。</w:t>
      </w:r>
    </w:p>
    <w:p w14:paraId="027065F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（三）质量技术要求（见附件7）。</w:t>
      </w:r>
    </w:p>
    <w:p w14:paraId="2D0414D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八、龙头胖头鱼</w:t>
      </w:r>
    </w:p>
    <w:p w14:paraId="109F3AD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47A2362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龙头胖头鱼产地范围为黑龙江省宝清县龙头镇龙湖自然保护区（龙头桥水库）天然湖区，水域面积3200公顷。</w:t>
      </w:r>
    </w:p>
    <w:p w14:paraId="3505734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D2357B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龙头胖头鱼产地范围内的生产者，可向黑龙江省宝清县质量技术监督局提出使用“地理标志产品专用标志”的申请，经黑龙江省质量技术监督局审核，报质检总局核准后予以公告。龙头胖头鱼的检测机构由黑龙江省质量技术监督局在符合资质要求的检测机构中选定。</w:t>
      </w:r>
    </w:p>
    <w:p w14:paraId="3FE8A57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（三）质量技术要求（见附件8）。</w:t>
      </w:r>
    </w:p>
    <w:p w14:paraId="5B201FC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九、宝清苹果（</w:t>
      </w:r>
      <w:proofErr w:type="gramStart"/>
      <w:r w:rsidRPr="00D85BED">
        <w:rPr>
          <w:rFonts w:ascii="方正黑体简体" w:eastAsia="方正黑体简体" w:hAnsi="宋体" w:cs="宋体" w:hint="eastAsia"/>
          <w:color w:val="5B5B5B"/>
          <w:kern w:val="0"/>
          <w:sz w:val="32"/>
          <w:szCs w:val="32"/>
        </w:rPr>
        <w:t>寒疆红果</w:t>
      </w:r>
      <w:proofErr w:type="gramEnd"/>
      <w:r w:rsidRPr="00D85BED">
        <w:rPr>
          <w:rFonts w:ascii="方正黑体简体" w:eastAsia="方正黑体简体" w:hAnsi="宋体" w:cs="宋体" w:hint="eastAsia"/>
          <w:color w:val="5B5B5B"/>
          <w:kern w:val="0"/>
          <w:sz w:val="32"/>
          <w:szCs w:val="32"/>
        </w:rPr>
        <w:t>）</w:t>
      </w:r>
    </w:p>
    <w:p w14:paraId="7A70819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4929603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宝清苹果（</w:t>
      </w:r>
      <w:proofErr w:type="gramStart"/>
      <w:r w:rsidRPr="00D85BED">
        <w:rPr>
          <w:rFonts w:ascii="方正仿宋简体" w:eastAsia="方正仿宋简体" w:hAnsi="宋体" w:cs="宋体" w:hint="eastAsia"/>
          <w:color w:val="5B5B5B"/>
          <w:kern w:val="0"/>
          <w:sz w:val="32"/>
          <w:szCs w:val="32"/>
        </w:rPr>
        <w:t>寒疆红果</w:t>
      </w:r>
      <w:proofErr w:type="gramEnd"/>
      <w:r w:rsidRPr="00D85BED">
        <w:rPr>
          <w:rFonts w:ascii="方正仿宋简体" w:eastAsia="方正仿宋简体" w:hAnsi="宋体" w:cs="宋体" w:hint="eastAsia"/>
          <w:color w:val="5B5B5B"/>
          <w:kern w:val="0"/>
          <w:sz w:val="32"/>
          <w:szCs w:val="32"/>
        </w:rPr>
        <w:t>）产地范围为黑龙江省宝清县宝清镇、七星泡镇、七星河乡、五九七农场共4个乡镇农场现辖行政区域。</w:t>
      </w:r>
    </w:p>
    <w:p w14:paraId="535C10E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0E00D38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宝清苹果（</w:t>
      </w:r>
      <w:proofErr w:type="gramStart"/>
      <w:r w:rsidRPr="00D85BED">
        <w:rPr>
          <w:rFonts w:ascii="方正仿宋简体" w:eastAsia="方正仿宋简体" w:hAnsi="宋体" w:cs="宋体" w:hint="eastAsia"/>
          <w:color w:val="5B5B5B"/>
          <w:kern w:val="0"/>
          <w:sz w:val="32"/>
          <w:szCs w:val="32"/>
        </w:rPr>
        <w:t>寒疆红果</w:t>
      </w:r>
      <w:proofErr w:type="gramEnd"/>
      <w:r w:rsidRPr="00D85BED">
        <w:rPr>
          <w:rFonts w:ascii="方正仿宋简体" w:eastAsia="方正仿宋简体" w:hAnsi="宋体" w:cs="宋体" w:hint="eastAsia"/>
          <w:color w:val="5B5B5B"/>
          <w:kern w:val="0"/>
          <w:sz w:val="32"/>
          <w:szCs w:val="32"/>
        </w:rPr>
        <w:t>）产地范围内的生产者，可向黑龙江省宝清县质量技术监督局提出使用“地理标志产品专用标志”的申请，经黑龙江省质量技术监督局审核，报质检总局核准后予以公告。宝清苹果（</w:t>
      </w:r>
      <w:proofErr w:type="gramStart"/>
      <w:r w:rsidRPr="00D85BED">
        <w:rPr>
          <w:rFonts w:ascii="方正仿宋简体" w:eastAsia="方正仿宋简体" w:hAnsi="宋体" w:cs="宋体" w:hint="eastAsia"/>
          <w:color w:val="5B5B5B"/>
          <w:kern w:val="0"/>
          <w:sz w:val="32"/>
          <w:szCs w:val="32"/>
        </w:rPr>
        <w:t>寒疆红果</w:t>
      </w:r>
      <w:proofErr w:type="gramEnd"/>
      <w:r w:rsidRPr="00D85BED">
        <w:rPr>
          <w:rFonts w:ascii="方正仿宋简体" w:eastAsia="方正仿宋简体" w:hAnsi="宋体" w:cs="宋体" w:hint="eastAsia"/>
          <w:color w:val="5B5B5B"/>
          <w:kern w:val="0"/>
          <w:sz w:val="32"/>
          <w:szCs w:val="32"/>
        </w:rPr>
        <w:t>）的检测机构由黑龙江省质量技术监督局在符合资质要求的检测机构中选定。</w:t>
      </w:r>
    </w:p>
    <w:p w14:paraId="50C057B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（三）质量技术要求（见附件9）。</w:t>
      </w:r>
    </w:p>
    <w:p w14:paraId="7DF291C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十、会昌米粉</w:t>
      </w:r>
    </w:p>
    <w:p w14:paraId="5DCF47E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74061CD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会昌米粉产地范围为江西省会昌县文武坝镇、</w:t>
      </w:r>
      <w:proofErr w:type="gramStart"/>
      <w:r w:rsidRPr="00D85BED">
        <w:rPr>
          <w:rFonts w:ascii="方正仿宋简体" w:eastAsia="方正仿宋简体" w:hAnsi="宋体" w:cs="宋体" w:hint="eastAsia"/>
          <w:color w:val="5B5B5B"/>
          <w:kern w:val="0"/>
          <w:sz w:val="32"/>
          <w:szCs w:val="32"/>
        </w:rPr>
        <w:t>筠</w:t>
      </w:r>
      <w:proofErr w:type="gramEnd"/>
      <w:r w:rsidRPr="00D85BED">
        <w:rPr>
          <w:rFonts w:ascii="方正仿宋简体" w:eastAsia="方正仿宋简体" w:hAnsi="宋体" w:cs="宋体" w:hint="eastAsia"/>
          <w:color w:val="5B5B5B"/>
          <w:kern w:val="0"/>
          <w:sz w:val="32"/>
          <w:szCs w:val="32"/>
        </w:rPr>
        <w:t>门岭镇、周田镇、麻州镇、右水乡、高排乡、晓龙乡、西江镇、小密乡、庄口镇、珠兰乡、</w:t>
      </w:r>
      <w:proofErr w:type="gramStart"/>
      <w:r w:rsidRPr="00D85BED">
        <w:rPr>
          <w:rFonts w:ascii="方正仿宋简体" w:eastAsia="方正仿宋简体" w:hAnsi="宋体" w:cs="宋体" w:hint="eastAsia"/>
          <w:color w:val="5B5B5B"/>
          <w:kern w:val="0"/>
          <w:sz w:val="32"/>
          <w:szCs w:val="32"/>
        </w:rPr>
        <w:t>站塘乡</w:t>
      </w:r>
      <w:proofErr w:type="gramEnd"/>
      <w:r w:rsidRPr="00D85BED">
        <w:rPr>
          <w:rFonts w:ascii="方正仿宋简体" w:eastAsia="方正仿宋简体" w:hAnsi="宋体" w:cs="宋体" w:hint="eastAsia"/>
          <w:color w:val="5B5B5B"/>
          <w:kern w:val="0"/>
          <w:sz w:val="32"/>
          <w:szCs w:val="32"/>
        </w:rPr>
        <w:t>、洞头乡、富城乡、清溪乡、永隆乡、庄埠乡、白鹅乡、中村乡共19个乡镇现辖行政区域。</w:t>
      </w:r>
    </w:p>
    <w:p w14:paraId="298D5F9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F98E485"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会昌米粉产地范围内的生产者，可向江西省会昌县质量技术监督局提出使用“地理标志产品专用标志”的申请，经江西省质量技术监督局审核，报质检总局核准后予以公告。会昌米粉的检测机构由江西省质量技术监督局在符合资质要求的检测机构中选定。</w:t>
      </w:r>
    </w:p>
    <w:p w14:paraId="178392CB"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（三）质量技术要求（见附件10）。</w:t>
      </w:r>
    </w:p>
    <w:p w14:paraId="2DA32C5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十一、老庙牛肉</w:t>
      </w:r>
    </w:p>
    <w:p w14:paraId="67E9FBF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16735F0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老庙牛肉产地范围为河南省滑县老爷庙乡现辖行政区域。</w:t>
      </w:r>
    </w:p>
    <w:p w14:paraId="6311BA3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3A223ABB"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老庙牛肉产地范围内的生产者，可向河南省滑县质量技术监督局提出使用“地理标志产品专用标志”的申请，经河南省质量技术监督局审核，报质检总局核准后予以公告。老庙牛肉的检测机构由河南省质量技术监督局在符合资质要求的检测机构中选定。</w:t>
      </w:r>
    </w:p>
    <w:p w14:paraId="4E33F4D8"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（三）质量技术要求（见附件11）。</w:t>
      </w:r>
    </w:p>
    <w:p w14:paraId="3A44E54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十二、平武厚朴</w:t>
      </w:r>
    </w:p>
    <w:p w14:paraId="001D84D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077E7CC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平武厚朴产地范围为四川省平武县现辖行政区域。</w:t>
      </w:r>
    </w:p>
    <w:p w14:paraId="1A85D97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1BF4F6DA"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平武厚朴产地范围内的生产者，可向四川省平武县质量技术监督局提出使用“地理标志产品专用标志”的申请，经四川省质量技术监督局审核，报质检总局核准后予以公告。平武厚朴的检测机构由四川省质量技术监督局在符合资质要求的检测机构中选定。</w:t>
      </w:r>
    </w:p>
    <w:p w14:paraId="1FAED61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（三）质量技术要求（见附件12）。</w:t>
      </w:r>
    </w:p>
    <w:p w14:paraId="1158C84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十三、苏</w:t>
      </w:r>
      <w:proofErr w:type="gramStart"/>
      <w:r w:rsidRPr="00D85BED">
        <w:rPr>
          <w:rFonts w:ascii="方正黑体简体" w:eastAsia="方正黑体简体" w:hAnsi="宋体" w:cs="宋体" w:hint="eastAsia"/>
          <w:color w:val="5B5B5B"/>
          <w:kern w:val="0"/>
          <w:sz w:val="32"/>
          <w:szCs w:val="32"/>
        </w:rPr>
        <w:t>稽</w:t>
      </w:r>
      <w:proofErr w:type="gramEnd"/>
      <w:r w:rsidRPr="00D85BED">
        <w:rPr>
          <w:rFonts w:ascii="方正黑体简体" w:eastAsia="方正黑体简体" w:hAnsi="宋体" w:cs="宋体" w:hint="eastAsia"/>
          <w:color w:val="5B5B5B"/>
          <w:kern w:val="0"/>
          <w:sz w:val="32"/>
          <w:szCs w:val="32"/>
        </w:rPr>
        <w:t>米花糖（苏</w:t>
      </w:r>
      <w:proofErr w:type="gramStart"/>
      <w:r w:rsidRPr="00D85BED">
        <w:rPr>
          <w:rFonts w:ascii="方正黑体简体" w:eastAsia="方正黑体简体" w:hAnsi="宋体" w:cs="宋体" w:hint="eastAsia"/>
          <w:color w:val="5B5B5B"/>
          <w:kern w:val="0"/>
          <w:sz w:val="32"/>
          <w:szCs w:val="32"/>
        </w:rPr>
        <w:t>稽</w:t>
      </w:r>
      <w:proofErr w:type="gramEnd"/>
      <w:r w:rsidRPr="00D85BED">
        <w:rPr>
          <w:rFonts w:ascii="方正黑体简体" w:eastAsia="方正黑体简体" w:hAnsi="宋体" w:cs="宋体" w:hint="eastAsia"/>
          <w:color w:val="5B5B5B"/>
          <w:kern w:val="0"/>
          <w:sz w:val="32"/>
          <w:szCs w:val="32"/>
        </w:rPr>
        <w:t>香油米花糖）</w:t>
      </w:r>
    </w:p>
    <w:p w14:paraId="160719C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2975A7C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米花糖（苏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香油米花糖）产地范围为四川省乐山市</w:t>
      </w:r>
      <w:proofErr w:type="gramStart"/>
      <w:r w:rsidRPr="00D85BED">
        <w:rPr>
          <w:rFonts w:ascii="方正仿宋简体" w:eastAsia="方正仿宋简体" w:hAnsi="宋体" w:cs="宋体" w:hint="eastAsia"/>
          <w:color w:val="5B5B5B"/>
          <w:kern w:val="0"/>
          <w:sz w:val="32"/>
          <w:szCs w:val="32"/>
        </w:rPr>
        <w:t>市</w:t>
      </w:r>
      <w:proofErr w:type="gramEnd"/>
      <w:r w:rsidRPr="00D85BED">
        <w:rPr>
          <w:rFonts w:ascii="方正仿宋简体" w:eastAsia="方正仿宋简体" w:hAnsi="宋体" w:cs="宋体" w:hint="eastAsia"/>
          <w:color w:val="5B5B5B"/>
          <w:kern w:val="0"/>
          <w:sz w:val="32"/>
          <w:szCs w:val="32"/>
        </w:rPr>
        <w:t>中区苏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镇、水口镇、杨湾乡共3个乡镇现辖行政区域。</w:t>
      </w:r>
    </w:p>
    <w:p w14:paraId="21B328E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7134AAF9"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米花糖（苏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香油米花糖）产地范围内的生产者，可向四川省乐山市</w:t>
      </w:r>
      <w:proofErr w:type="gramStart"/>
      <w:r w:rsidRPr="00D85BED">
        <w:rPr>
          <w:rFonts w:ascii="方正仿宋简体" w:eastAsia="方正仿宋简体" w:hAnsi="宋体" w:cs="宋体" w:hint="eastAsia"/>
          <w:color w:val="5B5B5B"/>
          <w:kern w:val="0"/>
          <w:sz w:val="32"/>
          <w:szCs w:val="32"/>
        </w:rPr>
        <w:t>市</w:t>
      </w:r>
      <w:proofErr w:type="gramEnd"/>
      <w:r w:rsidRPr="00D85BED">
        <w:rPr>
          <w:rFonts w:ascii="方正仿宋简体" w:eastAsia="方正仿宋简体" w:hAnsi="宋体" w:cs="宋体" w:hint="eastAsia"/>
          <w:color w:val="5B5B5B"/>
          <w:kern w:val="0"/>
          <w:sz w:val="32"/>
          <w:szCs w:val="32"/>
        </w:rPr>
        <w:t>中区工商行政管理和质量技术监督局提出使用“地理标志产品专用标志”的申请，经四川省质量技术监督局审核，报质检总局核准后予以公告。苏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米花糖（苏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香油米花糖）的检测机构由四川省质量技术监督局在符合资质要求的检测机构中选定。</w:t>
      </w:r>
    </w:p>
    <w:p w14:paraId="0C90097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（三）质量技术要求（见附件13）。</w:t>
      </w:r>
    </w:p>
    <w:p w14:paraId="0CC88F0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十四、通川灯影牛肉</w:t>
      </w:r>
    </w:p>
    <w:p w14:paraId="05239CC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4241DEE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通川灯影牛肉产地范围为</w:t>
      </w:r>
      <w:proofErr w:type="gramStart"/>
      <w:r w:rsidRPr="00D85BED">
        <w:rPr>
          <w:rFonts w:ascii="方正仿宋简体" w:eastAsia="方正仿宋简体" w:hAnsi="宋体" w:cs="宋体" w:hint="eastAsia"/>
          <w:color w:val="5B5B5B"/>
          <w:kern w:val="0"/>
          <w:sz w:val="32"/>
          <w:szCs w:val="32"/>
        </w:rPr>
        <w:t>四川省达州市</w:t>
      </w:r>
      <w:proofErr w:type="gramEnd"/>
      <w:r w:rsidRPr="00D85BED">
        <w:rPr>
          <w:rFonts w:ascii="方正仿宋简体" w:eastAsia="方正仿宋简体" w:hAnsi="宋体" w:cs="宋体" w:hint="eastAsia"/>
          <w:color w:val="5B5B5B"/>
          <w:kern w:val="0"/>
          <w:sz w:val="32"/>
          <w:szCs w:val="32"/>
        </w:rPr>
        <w:t>通川区东城街道办事处、西城街道办事处、朝阳街道办事处、莲花湖管委会、西外镇、北外镇、复兴镇、双龙镇、罗江镇、蒲家镇、魏兴镇、</w:t>
      </w:r>
      <w:proofErr w:type="gramStart"/>
      <w:r w:rsidRPr="00D85BED">
        <w:rPr>
          <w:rFonts w:ascii="方正仿宋简体" w:eastAsia="方正仿宋简体" w:hAnsi="宋体" w:cs="宋体" w:hint="eastAsia"/>
          <w:color w:val="5B5B5B"/>
          <w:kern w:val="0"/>
          <w:sz w:val="32"/>
          <w:szCs w:val="32"/>
        </w:rPr>
        <w:t>碑庙镇</w:t>
      </w:r>
      <w:proofErr w:type="gramEnd"/>
      <w:r w:rsidRPr="00D85BED">
        <w:rPr>
          <w:rFonts w:ascii="方正仿宋简体" w:eastAsia="方正仿宋简体" w:hAnsi="宋体" w:cs="宋体" w:hint="eastAsia"/>
          <w:color w:val="5B5B5B"/>
          <w:kern w:val="0"/>
          <w:sz w:val="32"/>
          <w:szCs w:val="32"/>
        </w:rPr>
        <w:t>、磐石乡、东岳乡、新村乡、</w:t>
      </w:r>
      <w:proofErr w:type="gramStart"/>
      <w:r w:rsidRPr="00D85BED">
        <w:rPr>
          <w:rFonts w:ascii="方正仿宋简体" w:eastAsia="方正仿宋简体" w:hAnsi="宋体" w:cs="宋体" w:hint="eastAsia"/>
          <w:color w:val="5B5B5B"/>
          <w:kern w:val="0"/>
          <w:sz w:val="32"/>
          <w:szCs w:val="32"/>
        </w:rPr>
        <w:t>梓</w:t>
      </w:r>
      <w:proofErr w:type="gramEnd"/>
      <w:r w:rsidRPr="00D85BED">
        <w:rPr>
          <w:rFonts w:ascii="方正仿宋简体" w:eastAsia="方正仿宋简体" w:hAnsi="宋体" w:cs="宋体" w:hint="eastAsia"/>
          <w:color w:val="5B5B5B"/>
          <w:kern w:val="0"/>
          <w:sz w:val="32"/>
          <w:szCs w:val="32"/>
        </w:rPr>
        <w:t>桐乡共16个乡镇街道办事处管委会现辖行政区域。</w:t>
      </w:r>
    </w:p>
    <w:p w14:paraId="7410F34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4951967A"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通川灯影牛肉产地范围内的生产者，可向</w:t>
      </w:r>
      <w:proofErr w:type="gramStart"/>
      <w:r w:rsidRPr="00D85BED">
        <w:rPr>
          <w:rFonts w:ascii="方正仿宋简体" w:eastAsia="方正仿宋简体" w:hAnsi="宋体" w:cs="宋体" w:hint="eastAsia"/>
          <w:color w:val="5B5B5B"/>
          <w:kern w:val="0"/>
          <w:sz w:val="32"/>
          <w:szCs w:val="32"/>
        </w:rPr>
        <w:t>四川省达州市</w:t>
      </w:r>
      <w:proofErr w:type="gramEnd"/>
      <w:r w:rsidRPr="00D85BED">
        <w:rPr>
          <w:rFonts w:ascii="方正仿宋简体" w:eastAsia="方正仿宋简体" w:hAnsi="宋体" w:cs="宋体" w:hint="eastAsia"/>
          <w:color w:val="5B5B5B"/>
          <w:kern w:val="0"/>
          <w:sz w:val="32"/>
          <w:szCs w:val="32"/>
        </w:rPr>
        <w:t>通川</w:t>
      </w:r>
      <w:proofErr w:type="gramStart"/>
      <w:r w:rsidRPr="00D85BED">
        <w:rPr>
          <w:rFonts w:ascii="方正仿宋简体" w:eastAsia="方正仿宋简体" w:hAnsi="宋体" w:cs="宋体" w:hint="eastAsia"/>
          <w:color w:val="5B5B5B"/>
          <w:kern w:val="0"/>
          <w:sz w:val="32"/>
          <w:szCs w:val="32"/>
        </w:rPr>
        <w:t>区质量</w:t>
      </w:r>
      <w:proofErr w:type="gramEnd"/>
      <w:r w:rsidRPr="00D85BED">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技术监督局提出使用“地理标志产品专用标志”的申请，经四川省质量技术监督局审核，报质检总局核准后予以公告。通川灯影牛肉的检测机构由四川省质量技术监督局在符合资质要求的检测机构中选定。</w:t>
      </w:r>
    </w:p>
    <w:p w14:paraId="5A069C4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（三）质量技术要求（见附件14）。</w:t>
      </w:r>
    </w:p>
    <w:p w14:paraId="4AA59D4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十五、德昌桑椹</w:t>
      </w:r>
    </w:p>
    <w:p w14:paraId="4E900FC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07B919D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德昌桑椹产地范围为四川省德昌县</w:t>
      </w:r>
      <w:proofErr w:type="gramStart"/>
      <w:r w:rsidRPr="00D85BED">
        <w:rPr>
          <w:rFonts w:ascii="方正仿宋简体" w:eastAsia="方正仿宋简体" w:hAnsi="宋体" w:cs="宋体" w:hint="eastAsia"/>
          <w:color w:val="5B5B5B"/>
          <w:kern w:val="0"/>
          <w:sz w:val="32"/>
          <w:szCs w:val="32"/>
        </w:rPr>
        <w:t>永郎镇</w:t>
      </w:r>
      <w:proofErr w:type="gramEnd"/>
      <w:r w:rsidRPr="00D85BED">
        <w:rPr>
          <w:rFonts w:ascii="方正仿宋简体" w:eastAsia="方正仿宋简体" w:hAnsi="宋体" w:cs="宋体" w:hint="eastAsia"/>
          <w:color w:val="5B5B5B"/>
          <w:kern w:val="0"/>
          <w:sz w:val="32"/>
          <w:szCs w:val="32"/>
        </w:rPr>
        <w:t>、锦川乡、老碾乡、乐跃镇、小高乡、麻栗镇、阿月乡、德州镇、六所乡、茨达乡、宽裕乡、</w:t>
      </w:r>
      <w:proofErr w:type="gramStart"/>
      <w:r w:rsidRPr="00D85BED">
        <w:rPr>
          <w:rFonts w:ascii="方正仿宋简体" w:eastAsia="方正仿宋简体" w:hAnsi="宋体" w:cs="宋体" w:hint="eastAsia"/>
          <w:color w:val="5B5B5B"/>
          <w:kern w:val="0"/>
          <w:sz w:val="32"/>
          <w:szCs w:val="32"/>
        </w:rPr>
        <w:t>巴洞乡</w:t>
      </w:r>
      <w:proofErr w:type="gramEnd"/>
      <w:r w:rsidRPr="00D85BED">
        <w:rPr>
          <w:rFonts w:ascii="方正仿宋简体" w:eastAsia="方正仿宋简体" w:hAnsi="宋体" w:cs="宋体" w:hint="eastAsia"/>
          <w:color w:val="5B5B5B"/>
          <w:kern w:val="0"/>
          <w:sz w:val="32"/>
          <w:szCs w:val="32"/>
        </w:rPr>
        <w:t>、王所乡共13个乡镇现辖行政区域。</w:t>
      </w:r>
    </w:p>
    <w:p w14:paraId="6321CFF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334BFD4"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德昌桑椹产地范围内的生产者，可向四川省德昌县质量技术监督局提出使用“地理标志产品专用标志”的申请，经四川省质量技术监督局审核，报质检总局核准后予以公告。德昌桑椹的检测机构由四川省质量技术监督局在符合资质要求的检测机构中选定。</w:t>
      </w:r>
    </w:p>
    <w:p w14:paraId="39AFF43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（三）质量技术要求（见附件15）。</w:t>
      </w:r>
    </w:p>
    <w:p w14:paraId="2E38D7C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十六、大邑</w:t>
      </w:r>
      <w:proofErr w:type="gramStart"/>
      <w:r w:rsidRPr="00D85BED">
        <w:rPr>
          <w:rFonts w:ascii="方正黑体简体" w:eastAsia="方正黑体简体" w:hAnsi="宋体" w:cs="宋体" w:hint="eastAsia"/>
          <w:color w:val="5B5B5B"/>
          <w:kern w:val="0"/>
          <w:sz w:val="32"/>
          <w:szCs w:val="32"/>
        </w:rPr>
        <w:t>金蜜李</w:t>
      </w:r>
      <w:proofErr w:type="gramEnd"/>
    </w:p>
    <w:p w14:paraId="55BA68B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6B5057F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大邑</w:t>
      </w:r>
      <w:proofErr w:type="gramStart"/>
      <w:r w:rsidRPr="00D85BED">
        <w:rPr>
          <w:rFonts w:ascii="方正仿宋简体" w:eastAsia="方正仿宋简体" w:hAnsi="宋体" w:cs="宋体" w:hint="eastAsia"/>
          <w:color w:val="5B5B5B"/>
          <w:kern w:val="0"/>
          <w:sz w:val="32"/>
          <w:szCs w:val="32"/>
        </w:rPr>
        <w:t>金蜜李</w:t>
      </w:r>
      <w:proofErr w:type="gramEnd"/>
      <w:r w:rsidRPr="00D85BED">
        <w:rPr>
          <w:rFonts w:ascii="方正仿宋简体" w:eastAsia="方正仿宋简体" w:hAnsi="宋体" w:cs="宋体" w:hint="eastAsia"/>
          <w:color w:val="5B5B5B"/>
          <w:kern w:val="0"/>
          <w:sz w:val="32"/>
          <w:szCs w:val="32"/>
        </w:rPr>
        <w:t>产地范围为四川省大邑县雾山乡、鹤鸣乡、悦来镇、金星乡、青霞镇、晋原街道办事处、</w:t>
      </w:r>
      <w:proofErr w:type="gramStart"/>
      <w:r w:rsidRPr="00D85BED">
        <w:rPr>
          <w:rFonts w:ascii="方正仿宋简体" w:eastAsia="方正仿宋简体" w:hAnsi="宋体" w:cs="宋体" w:hint="eastAsia"/>
          <w:color w:val="5B5B5B"/>
          <w:kern w:val="0"/>
          <w:sz w:val="32"/>
          <w:szCs w:val="32"/>
        </w:rPr>
        <w:t>斜源镇</w:t>
      </w:r>
      <w:proofErr w:type="gramEnd"/>
      <w:r w:rsidRPr="00D85BED">
        <w:rPr>
          <w:rFonts w:ascii="方正仿宋简体" w:eastAsia="方正仿宋简体" w:hAnsi="宋体" w:cs="宋体" w:hint="eastAsia"/>
          <w:color w:val="5B5B5B"/>
          <w:kern w:val="0"/>
          <w:sz w:val="32"/>
          <w:szCs w:val="32"/>
        </w:rPr>
        <w:t>、出江镇、花水湾镇、西岭镇、王泗镇、三岔镇共12个乡镇街道办事处现辖行政区域。</w:t>
      </w:r>
    </w:p>
    <w:p w14:paraId="044BD25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6BD0EFDA"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大邑</w:t>
      </w:r>
      <w:proofErr w:type="gramStart"/>
      <w:r w:rsidRPr="00D85BED">
        <w:rPr>
          <w:rFonts w:ascii="方正仿宋简体" w:eastAsia="方正仿宋简体" w:hAnsi="宋体" w:cs="宋体" w:hint="eastAsia"/>
          <w:color w:val="5B5B5B"/>
          <w:kern w:val="0"/>
          <w:sz w:val="32"/>
          <w:szCs w:val="32"/>
        </w:rPr>
        <w:t>金蜜李</w:t>
      </w:r>
      <w:proofErr w:type="gramEnd"/>
      <w:r w:rsidRPr="00D85BED">
        <w:rPr>
          <w:rFonts w:ascii="方正仿宋简体" w:eastAsia="方正仿宋简体" w:hAnsi="宋体" w:cs="宋体" w:hint="eastAsia"/>
          <w:color w:val="5B5B5B"/>
          <w:kern w:val="0"/>
          <w:sz w:val="32"/>
          <w:szCs w:val="32"/>
        </w:rPr>
        <w:t>产地范围内的生产者，可向四川省大邑县质量技术监督局提出使用“地理标志产品专用标志”的申请，经四川省质量技术监督局审核，报质检总局核准后予以公告。大邑</w:t>
      </w:r>
      <w:proofErr w:type="gramStart"/>
      <w:r w:rsidRPr="00D85BED">
        <w:rPr>
          <w:rFonts w:ascii="方正仿宋简体" w:eastAsia="方正仿宋简体" w:hAnsi="宋体" w:cs="宋体" w:hint="eastAsia"/>
          <w:color w:val="5B5B5B"/>
          <w:kern w:val="0"/>
          <w:sz w:val="32"/>
          <w:szCs w:val="32"/>
        </w:rPr>
        <w:t>金蜜李</w:t>
      </w:r>
      <w:proofErr w:type="gramEnd"/>
      <w:r w:rsidRPr="00D85BED">
        <w:rPr>
          <w:rFonts w:ascii="方正仿宋简体" w:eastAsia="方正仿宋简体" w:hAnsi="宋体" w:cs="宋体" w:hint="eastAsia"/>
          <w:color w:val="5B5B5B"/>
          <w:kern w:val="0"/>
          <w:sz w:val="32"/>
          <w:szCs w:val="32"/>
        </w:rPr>
        <w:t>的检测机构由四川省质量技术监督局在符合资质要求的检测机构中选定。</w:t>
      </w:r>
    </w:p>
    <w:p w14:paraId="498E6A6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（三）质量技术要求（见附件16）。</w:t>
      </w:r>
    </w:p>
    <w:p w14:paraId="7794634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十七、安仁蓝</w:t>
      </w:r>
      <w:proofErr w:type="gramStart"/>
      <w:r w:rsidRPr="00D85BED">
        <w:rPr>
          <w:rFonts w:ascii="方正黑体简体" w:eastAsia="方正黑体简体" w:hAnsi="宋体" w:cs="宋体" w:hint="eastAsia"/>
          <w:color w:val="5B5B5B"/>
          <w:kern w:val="0"/>
          <w:sz w:val="32"/>
          <w:szCs w:val="32"/>
        </w:rPr>
        <w:t>莓</w:t>
      </w:r>
      <w:proofErr w:type="gramEnd"/>
    </w:p>
    <w:p w14:paraId="12B0A82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1E2FBD9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安仁蓝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5B5B5B"/>
          <w:kern w:val="0"/>
          <w:sz w:val="32"/>
          <w:szCs w:val="32"/>
        </w:rPr>
        <w:t>产地范围为四川省大邑县安仁镇、</w:t>
      </w:r>
      <w:proofErr w:type="gramStart"/>
      <w:r w:rsidRPr="00D85BED">
        <w:rPr>
          <w:rFonts w:ascii="方正仿宋简体" w:eastAsia="方正仿宋简体" w:hAnsi="宋体" w:cs="宋体" w:hint="eastAsia"/>
          <w:color w:val="5B5B5B"/>
          <w:kern w:val="0"/>
          <w:sz w:val="32"/>
          <w:szCs w:val="32"/>
        </w:rPr>
        <w:t>蔡</w:t>
      </w:r>
      <w:proofErr w:type="gramEnd"/>
      <w:r w:rsidRPr="00D85BED">
        <w:rPr>
          <w:rFonts w:ascii="方正仿宋简体" w:eastAsia="方正仿宋简体" w:hAnsi="宋体" w:cs="宋体" w:hint="eastAsia"/>
          <w:color w:val="5B5B5B"/>
          <w:kern w:val="0"/>
          <w:sz w:val="32"/>
          <w:szCs w:val="32"/>
        </w:rPr>
        <w:t>场镇、韩场镇、新场镇、鹤鸣乡、悦来镇、晋原街道办事处、金星乡、</w:t>
      </w:r>
      <w:proofErr w:type="gramStart"/>
      <w:r w:rsidRPr="00D85BED">
        <w:rPr>
          <w:rFonts w:ascii="方正仿宋简体" w:eastAsia="方正仿宋简体" w:hAnsi="宋体" w:cs="宋体" w:hint="eastAsia"/>
          <w:color w:val="5B5B5B"/>
          <w:kern w:val="0"/>
          <w:sz w:val="32"/>
          <w:szCs w:val="32"/>
        </w:rPr>
        <w:t>青霞镇共</w:t>
      </w:r>
      <w:proofErr w:type="gramEnd"/>
      <w:r w:rsidRPr="00D85BED">
        <w:rPr>
          <w:rFonts w:ascii="方正仿宋简体" w:eastAsia="方正仿宋简体" w:hAnsi="宋体" w:cs="宋体" w:hint="eastAsia"/>
          <w:color w:val="5B5B5B"/>
          <w:kern w:val="0"/>
          <w:sz w:val="32"/>
          <w:szCs w:val="32"/>
        </w:rPr>
        <w:t>9个乡镇街道办事处现辖行政区域。</w:t>
      </w:r>
    </w:p>
    <w:p w14:paraId="2889AA3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4452ED32"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安仁蓝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5B5B5B"/>
          <w:kern w:val="0"/>
          <w:sz w:val="32"/>
          <w:szCs w:val="32"/>
        </w:rPr>
        <w:t>产地范围内的生产者，可向四川省大邑县质量技术监督局提出使用“地理标志产品专用标志”的申请，经四川省质量技术监督局审核，报质检总局核准后予以公告。安仁蓝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5B5B5B"/>
          <w:kern w:val="0"/>
          <w:sz w:val="32"/>
          <w:szCs w:val="32"/>
        </w:rPr>
        <w:t>的检测机构由四川省质量技术监督局在符合资质要求的检测机构中选定。</w:t>
      </w:r>
    </w:p>
    <w:p w14:paraId="3C62775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（三）质量技术要求（见附件17）。</w:t>
      </w:r>
    </w:p>
    <w:p w14:paraId="288A5A0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十八、邛崃黑猪</w:t>
      </w:r>
    </w:p>
    <w:p w14:paraId="5EAD2C5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348BD9D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邛崃黑猪产地范围为四川省邛崃市临济镇、卧龙镇、孔明乡、宝林镇、临邛镇、前进镇、固</w:t>
      </w:r>
      <w:proofErr w:type="gramStart"/>
      <w:r w:rsidRPr="00D85BED">
        <w:rPr>
          <w:rFonts w:ascii="方正仿宋简体" w:eastAsia="方正仿宋简体" w:hAnsi="宋体" w:cs="宋体" w:hint="eastAsia"/>
          <w:color w:val="5B5B5B"/>
          <w:kern w:val="0"/>
          <w:sz w:val="32"/>
          <w:szCs w:val="32"/>
        </w:rPr>
        <w:t>驿</w:t>
      </w:r>
      <w:proofErr w:type="gramEnd"/>
      <w:r w:rsidRPr="00D85BED">
        <w:rPr>
          <w:rFonts w:ascii="方正仿宋简体" w:eastAsia="方正仿宋简体" w:hAnsi="宋体" w:cs="宋体" w:hint="eastAsia"/>
          <w:color w:val="5B5B5B"/>
          <w:kern w:val="0"/>
          <w:sz w:val="32"/>
          <w:szCs w:val="32"/>
        </w:rPr>
        <w:t>镇、高</w:t>
      </w:r>
      <w:proofErr w:type="gramStart"/>
      <w:r w:rsidRPr="00D85BED">
        <w:rPr>
          <w:rFonts w:ascii="方正仿宋简体" w:eastAsia="方正仿宋简体" w:hAnsi="宋体" w:cs="宋体" w:hint="eastAsia"/>
          <w:color w:val="5B5B5B"/>
          <w:kern w:val="0"/>
          <w:sz w:val="32"/>
          <w:szCs w:val="32"/>
        </w:rPr>
        <w:t>埂</w:t>
      </w:r>
      <w:proofErr w:type="gramEnd"/>
      <w:r w:rsidRPr="00D85BED">
        <w:rPr>
          <w:rFonts w:ascii="方正仿宋简体" w:eastAsia="方正仿宋简体" w:hAnsi="宋体" w:cs="宋体" w:hint="eastAsia"/>
          <w:color w:val="5B5B5B"/>
          <w:kern w:val="0"/>
          <w:sz w:val="32"/>
          <w:szCs w:val="32"/>
        </w:rPr>
        <w:t>镇、</w:t>
      </w:r>
      <w:proofErr w:type="gramStart"/>
      <w:r w:rsidRPr="00D85BED">
        <w:rPr>
          <w:rFonts w:ascii="方正仿宋简体" w:eastAsia="方正仿宋简体" w:hAnsi="宋体" w:cs="宋体" w:hint="eastAsia"/>
          <w:color w:val="5B5B5B"/>
          <w:kern w:val="0"/>
          <w:sz w:val="32"/>
          <w:szCs w:val="32"/>
        </w:rPr>
        <w:t>羊安镇</w:t>
      </w:r>
      <w:proofErr w:type="gramEnd"/>
      <w:r w:rsidRPr="00D85BED">
        <w:rPr>
          <w:rFonts w:ascii="方正仿宋简体" w:eastAsia="方正仿宋简体" w:hAnsi="宋体" w:cs="宋体" w:hint="eastAsia"/>
          <w:color w:val="5B5B5B"/>
          <w:kern w:val="0"/>
          <w:sz w:val="32"/>
          <w:szCs w:val="32"/>
        </w:rPr>
        <w:t>、冉义镇、牟礼镇、回龙镇、天台山镇、</w:t>
      </w:r>
      <w:proofErr w:type="gramStart"/>
      <w:r w:rsidRPr="00D85BED">
        <w:rPr>
          <w:rFonts w:ascii="方正仿宋简体" w:eastAsia="方正仿宋简体" w:hAnsi="宋体" w:cs="宋体" w:hint="eastAsia"/>
          <w:color w:val="5B5B5B"/>
          <w:kern w:val="0"/>
          <w:sz w:val="32"/>
          <w:szCs w:val="32"/>
        </w:rPr>
        <w:t>夹关镇</w:t>
      </w:r>
      <w:proofErr w:type="gramEnd"/>
      <w:r w:rsidRPr="00D85BED">
        <w:rPr>
          <w:rFonts w:ascii="方正仿宋简体" w:eastAsia="方正仿宋简体" w:hAnsi="宋体" w:cs="宋体" w:hint="eastAsia"/>
          <w:color w:val="5B5B5B"/>
          <w:kern w:val="0"/>
          <w:sz w:val="32"/>
          <w:szCs w:val="32"/>
        </w:rPr>
        <w:t>、茶园乡、桑园镇共16个乡镇现辖行政区域。</w:t>
      </w:r>
    </w:p>
    <w:p w14:paraId="743179E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91D85FB"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邛崃黑猪产地范围内的生产者，可向四川省邛崃市质量技术监督局提出使用“地理标志产品专用标志”的申请，经四川省质量技术监督局审核，报质检总局核准后予以公告。邛崃黑猪的检测机构由四川省质量技术监督局在符合资质要求的检测机构中选定。</w:t>
      </w:r>
    </w:p>
    <w:p w14:paraId="6CA9AE8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（三）质量技术要求（见附件18）。</w:t>
      </w:r>
    </w:p>
    <w:p w14:paraId="449A0BD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十九、邛崃黑茶</w:t>
      </w:r>
    </w:p>
    <w:p w14:paraId="64C464E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5D600E8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邛崃黑茶产地范围为四川省邛崃市临济镇、</w:t>
      </w:r>
      <w:proofErr w:type="gramStart"/>
      <w:r w:rsidRPr="00D85BED">
        <w:rPr>
          <w:rFonts w:ascii="方正仿宋简体" w:eastAsia="方正仿宋简体" w:hAnsi="宋体" w:cs="宋体" w:hint="eastAsia"/>
          <w:color w:val="5B5B5B"/>
          <w:kern w:val="0"/>
          <w:sz w:val="32"/>
          <w:szCs w:val="32"/>
        </w:rPr>
        <w:t>夹关镇</w:t>
      </w:r>
      <w:proofErr w:type="gramEnd"/>
      <w:r w:rsidRPr="00D85BED">
        <w:rPr>
          <w:rFonts w:ascii="方正仿宋简体" w:eastAsia="方正仿宋简体" w:hAnsi="宋体" w:cs="宋体" w:hint="eastAsia"/>
          <w:color w:val="5B5B5B"/>
          <w:kern w:val="0"/>
          <w:sz w:val="32"/>
          <w:szCs w:val="32"/>
        </w:rPr>
        <w:t>、平乐镇、道佐乡、卧龙镇、孔明乡、水口镇、油</w:t>
      </w:r>
      <w:proofErr w:type="gramStart"/>
      <w:r w:rsidRPr="00D85BED">
        <w:rPr>
          <w:rFonts w:ascii="方正仿宋简体" w:eastAsia="方正仿宋简体" w:hAnsi="宋体" w:cs="宋体" w:hint="eastAsia"/>
          <w:color w:val="5B5B5B"/>
          <w:kern w:val="0"/>
          <w:sz w:val="32"/>
          <w:szCs w:val="32"/>
        </w:rPr>
        <w:t>榨</w:t>
      </w:r>
      <w:proofErr w:type="gramEnd"/>
      <w:r w:rsidRPr="00D85BED">
        <w:rPr>
          <w:rFonts w:ascii="方正仿宋简体" w:eastAsia="方正仿宋简体" w:hAnsi="宋体" w:cs="宋体" w:hint="eastAsia"/>
          <w:color w:val="5B5B5B"/>
          <w:kern w:val="0"/>
          <w:sz w:val="32"/>
          <w:szCs w:val="32"/>
        </w:rPr>
        <w:t>乡、火井镇、南宝乡、高何镇、天台山镇、大同乡、宝林镇、临邛镇、茶园乡共16个乡镇现辖行政区域。</w:t>
      </w:r>
    </w:p>
    <w:p w14:paraId="4919CFE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7E4A4EC6"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邛崃黑茶产地范围内的生产者，可向四川省邛崃市质量技术监督局提出使用“地理标志产品专用标志”的申请，经四川省质量技术监督局审核，报质检总局核准后予以公告。邛崃黑茶的检测机构由四川省质量技术监督局在符合资质要求的检测机构中选定。</w:t>
      </w:r>
    </w:p>
    <w:p w14:paraId="03BCEB0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（三）质量技术要求（见附件19）。</w:t>
      </w:r>
    </w:p>
    <w:p w14:paraId="01924BE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二十、梓潼桔梗</w:t>
      </w:r>
    </w:p>
    <w:p w14:paraId="6477CD1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6304C1B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梓潼桔梗产地范围为四川省梓潼县现辖行政区域。</w:t>
      </w:r>
    </w:p>
    <w:p w14:paraId="4887F87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3540AE2"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梓潼桔梗产地范围内的生产者，可向四川省梓潼县质量技术监督局提出使用“地理标志产品专用标志”的申请，经四川省质量技术监督局审核，报质检总局核准后予以公告。梓潼桔梗的检测机构由四川省质量技术监督局在符合资质要求的检测机构中选定。</w:t>
      </w:r>
    </w:p>
    <w:p w14:paraId="6A323A2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（三）质量技术要求（见附件20）。</w:t>
      </w:r>
    </w:p>
    <w:p w14:paraId="23EE7B0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二十一、</w:t>
      </w:r>
      <w:proofErr w:type="gramStart"/>
      <w:r w:rsidRPr="00D85BED">
        <w:rPr>
          <w:rFonts w:ascii="方正黑体简体" w:eastAsia="方正黑体简体" w:hAnsi="宋体" w:cs="宋体" w:hint="eastAsia"/>
          <w:color w:val="5B5B5B"/>
          <w:kern w:val="0"/>
          <w:sz w:val="32"/>
          <w:szCs w:val="32"/>
        </w:rPr>
        <w:t>彭</w:t>
      </w:r>
      <w:proofErr w:type="gramEnd"/>
      <w:r w:rsidRPr="00D85BED">
        <w:rPr>
          <w:rFonts w:ascii="方正黑体简体" w:eastAsia="方正黑体简体" w:hAnsi="宋体" w:cs="宋体" w:hint="eastAsia"/>
          <w:color w:val="5B5B5B"/>
          <w:kern w:val="0"/>
          <w:sz w:val="32"/>
          <w:szCs w:val="32"/>
        </w:rPr>
        <w:t>山葡萄</w:t>
      </w:r>
    </w:p>
    <w:p w14:paraId="0EF3B67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36AB6F5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山葡萄产地范围为四川省眉山市</w:t>
      </w: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山区现辖行政区域。</w:t>
      </w:r>
    </w:p>
    <w:p w14:paraId="69DAFEF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117564CA"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山葡萄产地范围内的生产者，可向四川省眉山市</w:t>
      </w: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山区工商行政管理和质量技术监督局提出使用“地理标志产品专用标志”的申请，经四川省质量技术监督局审核，报质检总局核准后予以公告。</w:t>
      </w: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山葡萄的检测机构由四川省质量技术监督局在符合资质要求的检测机构中选定。</w:t>
      </w:r>
    </w:p>
    <w:p w14:paraId="5FA85F4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（三）质量技术要求（见附件21）。</w:t>
      </w:r>
    </w:p>
    <w:p w14:paraId="595C85C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二十二、靖边土豆</w:t>
      </w:r>
    </w:p>
    <w:p w14:paraId="4D8512B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052BADC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靖边土豆产地范围为陕西省靖边县张家畔镇、红</w:t>
      </w:r>
      <w:proofErr w:type="gramStart"/>
      <w:r w:rsidRPr="00D85BED">
        <w:rPr>
          <w:rFonts w:ascii="方正仿宋简体" w:eastAsia="方正仿宋简体" w:hAnsi="宋体" w:cs="宋体" w:hint="eastAsia"/>
          <w:color w:val="5B5B5B"/>
          <w:kern w:val="0"/>
          <w:sz w:val="32"/>
          <w:szCs w:val="32"/>
        </w:rPr>
        <w:t>墩界镇、宁条</w:t>
      </w:r>
      <w:proofErr w:type="gramEnd"/>
      <w:r w:rsidRPr="00D85BED">
        <w:rPr>
          <w:rFonts w:ascii="方正仿宋简体" w:eastAsia="方正仿宋简体" w:hAnsi="宋体" w:cs="宋体" w:hint="eastAsia"/>
          <w:color w:val="5B5B5B"/>
          <w:kern w:val="0"/>
          <w:sz w:val="32"/>
          <w:szCs w:val="32"/>
        </w:rPr>
        <w:t>梁镇、东坑镇、王渠则镇、中山涧镇、杨米涧镇、周河镇、杨桥畔镇、天赐湾镇、青阳岔镇、黄</w:t>
      </w:r>
      <w:proofErr w:type="gramStart"/>
      <w:r w:rsidRPr="00D85BED">
        <w:rPr>
          <w:rFonts w:ascii="方正仿宋简体" w:eastAsia="方正仿宋简体" w:hAnsi="宋体" w:cs="宋体" w:hint="eastAsia"/>
          <w:color w:val="5B5B5B"/>
          <w:kern w:val="0"/>
          <w:sz w:val="32"/>
          <w:szCs w:val="32"/>
        </w:rPr>
        <w:t>蒿界镇</w:t>
      </w:r>
      <w:proofErr w:type="gramEnd"/>
      <w:r w:rsidRPr="00D85BED">
        <w:rPr>
          <w:rFonts w:ascii="方正仿宋简体" w:eastAsia="方正仿宋简体" w:hAnsi="宋体" w:cs="宋体" w:hint="eastAsia"/>
          <w:color w:val="5B5B5B"/>
          <w:kern w:val="0"/>
          <w:sz w:val="32"/>
          <w:szCs w:val="32"/>
        </w:rPr>
        <w:t>、</w:t>
      </w:r>
      <w:proofErr w:type="gramStart"/>
      <w:r w:rsidRPr="00D85BED">
        <w:rPr>
          <w:rFonts w:ascii="方正仿宋简体" w:eastAsia="方正仿宋简体" w:hAnsi="宋体" w:cs="宋体" w:hint="eastAsia"/>
          <w:color w:val="5B5B5B"/>
          <w:kern w:val="0"/>
          <w:sz w:val="32"/>
          <w:szCs w:val="32"/>
        </w:rPr>
        <w:t>海则滩乡</w:t>
      </w:r>
      <w:proofErr w:type="gramEnd"/>
      <w:r w:rsidRPr="00D85BED">
        <w:rPr>
          <w:rFonts w:ascii="方正仿宋简体" w:eastAsia="方正仿宋简体" w:hAnsi="宋体" w:cs="宋体" w:hint="eastAsia"/>
          <w:color w:val="5B5B5B"/>
          <w:kern w:val="0"/>
          <w:sz w:val="32"/>
          <w:szCs w:val="32"/>
        </w:rPr>
        <w:t>、</w:t>
      </w:r>
      <w:proofErr w:type="gramStart"/>
      <w:r w:rsidRPr="00D85BED">
        <w:rPr>
          <w:rFonts w:ascii="方正仿宋简体" w:eastAsia="方正仿宋简体" w:hAnsi="宋体" w:cs="宋体" w:hint="eastAsia"/>
          <w:color w:val="5B5B5B"/>
          <w:kern w:val="0"/>
          <w:sz w:val="32"/>
          <w:szCs w:val="32"/>
        </w:rPr>
        <w:t>镇靖乡、席麻</w:t>
      </w:r>
      <w:proofErr w:type="gramEnd"/>
      <w:r w:rsidRPr="00D85BED">
        <w:rPr>
          <w:rFonts w:ascii="方正仿宋简体" w:eastAsia="方正仿宋简体" w:hAnsi="宋体" w:cs="宋体" w:hint="eastAsia"/>
          <w:color w:val="5B5B5B"/>
          <w:kern w:val="0"/>
          <w:sz w:val="32"/>
          <w:szCs w:val="32"/>
        </w:rPr>
        <w:t>湾乡、龙州乡、</w:t>
      </w:r>
      <w:proofErr w:type="gramStart"/>
      <w:r w:rsidRPr="00D85BED">
        <w:rPr>
          <w:rFonts w:ascii="方正仿宋简体" w:eastAsia="方正仿宋简体" w:hAnsi="宋体" w:cs="宋体" w:hint="eastAsia"/>
          <w:color w:val="5B5B5B"/>
          <w:kern w:val="0"/>
          <w:sz w:val="32"/>
          <w:szCs w:val="32"/>
        </w:rPr>
        <w:t>小河乡</w:t>
      </w:r>
      <w:proofErr w:type="gramEnd"/>
      <w:r w:rsidRPr="00D85BED">
        <w:rPr>
          <w:rFonts w:ascii="方正仿宋简体" w:eastAsia="方正仿宋简体" w:hAnsi="宋体" w:cs="宋体" w:hint="eastAsia"/>
          <w:color w:val="5B5B5B"/>
          <w:kern w:val="0"/>
          <w:sz w:val="32"/>
          <w:szCs w:val="32"/>
        </w:rPr>
        <w:t>共17个乡镇现辖行政区域。</w:t>
      </w:r>
    </w:p>
    <w:p w14:paraId="77B6871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3068F7AA"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靖边土豆产地范围内的生产者，可向陕西省靖边县质量技术监督局提出使用“地理标志产品专用标志”的申请，经陕西省质量技术监督局审核，报质检总局核准后予以公告。靖边土豆的检测机构由陕西省质量技术监督局在符合资质要求的检测机构中选定。</w:t>
      </w:r>
    </w:p>
    <w:p w14:paraId="45F1EFB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（三）质量技术要求（见附件22）。</w:t>
      </w:r>
    </w:p>
    <w:p w14:paraId="6D868A8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二十三、华胥大银杏（华胥大杏）</w:t>
      </w:r>
    </w:p>
    <w:p w14:paraId="5D7D8D0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3498F92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华胥大银杏（华胥大杏）产地范围为陕西省蓝田县华胥镇、</w:t>
      </w:r>
      <w:proofErr w:type="gramStart"/>
      <w:r w:rsidRPr="00D85BED">
        <w:rPr>
          <w:rFonts w:ascii="方正仿宋简体" w:eastAsia="方正仿宋简体" w:hAnsi="宋体" w:cs="宋体" w:hint="eastAsia"/>
          <w:color w:val="5B5B5B"/>
          <w:kern w:val="0"/>
          <w:sz w:val="32"/>
          <w:szCs w:val="32"/>
        </w:rPr>
        <w:t>洩</w:t>
      </w:r>
      <w:proofErr w:type="gramEnd"/>
      <w:r w:rsidRPr="00D85BED">
        <w:rPr>
          <w:rFonts w:ascii="方正仿宋简体" w:eastAsia="方正仿宋简体" w:hAnsi="宋体" w:cs="宋体" w:hint="eastAsia"/>
          <w:color w:val="5B5B5B"/>
          <w:kern w:val="0"/>
          <w:sz w:val="32"/>
          <w:szCs w:val="32"/>
        </w:rPr>
        <w:t>湖镇、三里镇、三官庙镇、金山镇、厚镇、普化镇、玉山镇、九间房镇、安村镇、前卫镇、孟村镇、蓝关镇共13个镇现辖行政区域。</w:t>
      </w:r>
    </w:p>
    <w:p w14:paraId="6B9A0C7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0FDC911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华胥大银杏（华胥大杏）产地范围内的生产者，可向陕西省蓝田县质量技术监督局提出使用“地理标志产品专用标志”的申请，经陕西省质量技术监督局审核，报质检总局核准后予以公告。华胥大银杏（华胥大杏）的检测机构由陕西省质量技术监督局在符合资质要求的检测机构中选定。</w:t>
      </w:r>
    </w:p>
    <w:p w14:paraId="1BB6D5D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（三）质量技术要求（见附件23）。</w:t>
      </w:r>
    </w:p>
    <w:p w14:paraId="503601E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二十四、蓝田白皮松</w:t>
      </w:r>
    </w:p>
    <w:p w14:paraId="42F2E2B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7AF149D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蓝田白皮松产地范围为陕西省蓝田县现辖行政区域。</w:t>
      </w:r>
    </w:p>
    <w:p w14:paraId="15ABC85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7A32048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蓝田白皮松产地范围内的生产者，可向陕西省蓝田县质量技术监督局提出使用“地理标志产品专用标志”的申请，经陕西省质量技术监督局审核，报质检总局核准后予以公告。蓝田白皮松的检测机构由陕西省质量技术监督局在符合资质要求的检测机构中选定。</w:t>
      </w:r>
    </w:p>
    <w:p w14:paraId="6BE4951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（三）质量技术要求（见附件24）。</w:t>
      </w:r>
    </w:p>
    <w:p w14:paraId="3B38A2D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二十五、甘加藏羊</w:t>
      </w:r>
    </w:p>
    <w:p w14:paraId="06CC0C5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（一）产地范围。</w:t>
      </w:r>
    </w:p>
    <w:p w14:paraId="5D013CB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甘加藏羊产地范围为甘肃省夏河县甘加乡、科才乡、桑科乡、达麦乡、麻当乡、曲奥乡、唐</w:t>
      </w:r>
      <w:proofErr w:type="gramStart"/>
      <w:r w:rsidRPr="00D85BED">
        <w:rPr>
          <w:rFonts w:ascii="方正仿宋简体" w:eastAsia="方正仿宋简体" w:hAnsi="宋体" w:cs="宋体" w:hint="eastAsia"/>
          <w:color w:val="5B5B5B"/>
          <w:kern w:val="0"/>
          <w:sz w:val="32"/>
          <w:szCs w:val="32"/>
        </w:rPr>
        <w:t>尕</w:t>
      </w:r>
      <w:proofErr w:type="gramEnd"/>
      <w:r w:rsidRPr="00D85BED">
        <w:rPr>
          <w:rFonts w:ascii="方正仿宋简体" w:eastAsia="方正仿宋简体" w:hAnsi="宋体" w:cs="宋体" w:hint="eastAsia"/>
          <w:color w:val="5B5B5B"/>
          <w:kern w:val="0"/>
          <w:sz w:val="32"/>
          <w:szCs w:val="32"/>
        </w:rPr>
        <w:t>昂乡、博拉乡、吉仓乡、牙利吉街道办事处、</w:t>
      </w:r>
      <w:proofErr w:type="gramStart"/>
      <w:r w:rsidRPr="00D85BED">
        <w:rPr>
          <w:rFonts w:ascii="方正仿宋简体" w:eastAsia="方正仿宋简体" w:hAnsi="宋体" w:cs="宋体" w:hint="eastAsia"/>
          <w:color w:val="5B5B5B"/>
          <w:kern w:val="0"/>
          <w:sz w:val="32"/>
          <w:szCs w:val="32"/>
        </w:rPr>
        <w:t>扎油乡</w:t>
      </w:r>
      <w:proofErr w:type="gramEnd"/>
      <w:r w:rsidRPr="00D85BED">
        <w:rPr>
          <w:rFonts w:ascii="方正仿宋简体" w:eastAsia="方正仿宋简体" w:hAnsi="宋体" w:cs="宋体" w:hint="eastAsia"/>
          <w:color w:val="5B5B5B"/>
          <w:kern w:val="0"/>
          <w:sz w:val="32"/>
          <w:szCs w:val="32"/>
        </w:rPr>
        <w:t>共11个乡镇街道办事处现辖行政区域。</w:t>
      </w:r>
    </w:p>
    <w:p w14:paraId="138328A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（二）专用标志使用。</w:t>
      </w:r>
    </w:p>
    <w:p w14:paraId="29BB3EEC" w14:textId="77777777" w:rsidR="00D85BED" w:rsidRPr="00D85BED" w:rsidRDefault="00D85BED" w:rsidP="00D85BED">
      <w:pPr>
        <w:widowControl/>
        <w:spacing w:after="300" w:line="360" w:lineRule="atLeast"/>
        <w:ind w:firstLine="664"/>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甘加藏羊产地范围内的生产者，可向甘肃省夏河县质量技术监督局提出使用“地理标志产品专用标志”的申请，经甘肃省质量技术监督局审核，报质检总局核准后予以公告。甘加藏羊的检测机构由甘肃省质量技术监督局在符合资质要求的检测机构中选定。</w:t>
      </w:r>
    </w:p>
    <w:p w14:paraId="0F69BCA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（三）质量技术要求（见附件25）。</w:t>
      </w:r>
    </w:p>
    <w:p w14:paraId="667803A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特此公告。</w:t>
      </w:r>
    </w:p>
    <w:p w14:paraId="252FF59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 </w:t>
      </w:r>
    </w:p>
    <w:p w14:paraId="3BEE050A" w14:textId="77777777" w:rsidR="00D85BED" w:rsidRPr="00D85BED" w:rsidRDefault="00D85BED" w:rsidP="00D85BED">
      <w:pPr>
        <w:widowControl/>
        <w:spacing w:after="300" w:line="360" w:lineRule="atLeast"/>
        <w:ind w:firstLine="16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   </w:t>
      </w:r>
      <w:r w:rsidRPr="00D85BED">
        <w:rPr>
          <w:rFonts w:ascii="方正仿宋简体" w:eastAsia="方正仿宋简体" w:hAnsi="宋体" w:cs="宋体" w:hint="eastAsia"/>
          <w:color w:val="000000"/>
          <w:kern w:val="0"/>
          <w:sz w:val="32"/>
          <w:szCs w:val="32"/>
        </w:rPr>
        <w:t>附件：1．</w:t>
      </w:r>
      <w:r w:rsidRPr="00D85BED">
        <w:rPr>
          <w:rFonts w:ascii="方正仿宋简体" w:eastAsia="方正仿宋简体" w:hAnsi="宋体" w:cs="宋体" w:hint="eastAsia"/>
          <w:color w:val="5B5B5B"/>
          <w:kern w:val="0"/>
          <w:sz w:val="32"/>
          <w:szCs w:val="32"/>
        </w:rPr>
        <w:t>隆子黑青稞糌粑</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35442048"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2．</w:t>
      </w:r>
      <w:r w:rsidRPr="00D85BED">
        <w:rPr>
          <w:rFonts w:ascii="方正仿宋简体" w:eastAsia="方正仿宋简体" w:hAnsi="宋体" w:cs="宋体" w:hint="eastAsia"/>
          <w:color w:val="5B5B5B"/>
          <w:kern w:val="0"/>
          <w:sz w:val="32"/>
          <w:szCs w:val="32"/>
        </w:rPr>
        <w:t>泽帖尔（泽帖、泽当哗</w:t>
      </w:r>
      <w:proofErr w:type="gramStart"/>
      <w:r w:rsidRPr="00D85BED">
        <w:rPr>
          <w:rFonts w:ascii="方正仿宋简体" w:eastAsia="方正仿宋简体" w:hAnsi="宋体" w:cs="宋体" w:hint="eastAsia"/>
          <w:color w:val="5B5B5B"/>
          <w:kern w:val="0"/>
          <w:sz w:val="32"/>
          <w:szCs w:val="32"/>
        </w:rPr>
        <w:t>叽</w:t>
      </w:r>
      <w:proofErr w:type="gramEnd"/>
      <w:r w:rsidRPr="00D85BED">
        <w:rPr>
          <w:rFonts w:ascii="方正仿宋简体" w:eastAsia="方正仿宋简体" w:hAnsi="宋体" w:cs="宋体" w:hint="eastAsia"/>
          <w:color w:val="5B5B5B"/>
          <w:kern w:val="0"/>
          <w:sz w:val="32"/>
          <w:szCs w:val="32"/>
        </w:rPr>
        <w:t>）质量技术要求</w:t>
      </w:r>
    </w:p>
    <w:p w14:paraId="11974738"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3．</w:t>
      </w: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羊肉质量技术要求</w:t>
      </w:r>
    </w:p>
    <w:p w14:paraId="7393F9BF"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4．</w:t>
      </w:r>
      <w:r w:rsidRPr="00D85BED">
        <w:rPr>
          <w:rFonts w:ascii="方正仿宋简体" w:eastAsia="方正仿宋简体" w:hAnsi="宋体" w:cs="宋体" w:hint="eastAsia"/>
          <w:color w:val="5B5B5B"/>
          <w:kern w:val="0"/>
          <w:sz w:val="32"/>
          <w:szCs w:val="32"/>
        </w:rPr>
        <w:t>多</w:t>
      </w:r>
      <w:proofErr w:type="gramStart"/>
      <w:r w:rsidRPr="00D85BED">
        <w:rPr>
          <w:rFonts w:ascii="方正仿宋简体" w:eastAsia="方正仿宋简体" w:hAnsi="宋体" w:cs="宋体" w:hint="eastAsia"/>
          <w:color w:val="5B5B5B"/>
          <w:kern w:val="0"/>
          <w:sz w:val="32"/>
          <w:szCs w:val="32"/>
        </w:rPr>
        <w:t>玛</w:t>
      </w:r>
      <w:proofErr w:type="gramEnd"/>
      <w:r w:rsidRPr="00D85BED">
        <w:rPr>
          <w:rFonts w:ascii="方正仿宋简体" w:eastAsia="方正仿宋简体" w:hAnsi="宋体" w:cs="宋体" w:hint="eastAsia"/>
          <w:color w:val="5B5B5B"/>
          <w:kern w:val="0"/>
          <w:sz w:val="32"/>
          <w:szCs w:val="32"/>
        </w:rPr>
        <w:t>羊毛质量技术要求</w:t>
      </w:r>
    </w:p>
    <w:p w14:paraId="0EE0FC64"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5．</w:t>
      </w:r>
      <w:r w:rsidRPr="00D85BED">
        <w:rPr>
          <w:rFonts w:ascii="方正仿宋简体" w:eastAsia="方正仿宋简体" w:hAnsi="宋体" w:cs="宋体" w:hint="eastAsia"/>
          <w:color w:val="5B5B5B"/>
          <w:kern w:val="0"/>
          <w:sz w:val="32"/>
          <w:szCs w:val="32"/>
        </w:rPr>
        <w:t>日土山羊绒质量技术要求</w:t>
      </w:r>
    </w:p>
    <w:p w14:paraId="683F404C"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6．</w:t>
      </w:r>
      <w:r w:rsidRPr="00D85BED">
        <w:rPr>
          <w:rFonts w:ascii="方正仿宋简体" w:eastAsia="方正仿宋简体" w:hAnsi="宋体" w:cs="宋体" w:hint="eastAsia"/>
          <w:color w:val="5B5B5B"/>
          <w:kern w:val="0"/>
          <w:sz w:val="32"/>
          <w:szCs w:val="32"/>
        </w:rPr>
        <w:t>肃宁裘皮</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D9297BF"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7．</w:t>
      </w:r>
      <w:r w:rsidRPr="00D85BED">
        <w:rPr>
          <w:rFonts w:ascii="方正仿宋简体" w:eastAsia="方正仿宋简体" w:hAnsi="宋体" w:cs="宋体" w:hint="eastAsia"/>
          <w:color w:val="5B5B5B"/>
          <w:kern w:val="0"/>
          <w:sz w:val="32"/>
          <w:szCs w:val="32"/>
        </w:rPr>
        <w:t>乾安红辣椒</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BD4690E"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8．</w:t>
      </w:r>
      <w:r w:rsidRPr="00D85BED">
        <w:rPr>
          <w:rFonts w:ascii="方正仿宋简体" w:eastAsia="方正仿宋简体" w:hAnsi="宋体" w:cs="宋体" w:hint="eastAsia"/>
          <w:color w:val="5B5B5B"/>
          <w:kern w:val="0"/>
          <w:sz w:val="32"/>
          <w:szCs w:val="32"/>
        </w:rPr>
        <w:t>龙头胖头鱼</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7ECF22C9"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9．</w:t>
      </w:r>
      <w:r w:rsidRPr="00D85BED">
        <w:rPr>
          <w:rFonts w:ascii="方正仿宋简体" w:eastAsia="方正仿宋简体" w:hAnsi="宋体" w:cs="宋体" w:hint="eastAsia"/>
          <w:color w:val="5B5B5B"/>
          <w:kern w:val="0"/>
          <w:sz w:val="32"/>
          <w:szCs w:val="32"/>
        </w:rPr>
        <w:t>宝清苹果（</w:t>
      </w:r>
      <w:proofErr w:type="gramStart"/>
      <w:r w:rsidRPr="00D85BED">
        <w:rPr>
          <w:rFonts w:ascii="方正仿宋简体" w:eastAsia="方正仿宋简体" w:hAnsi="宋体" w:cs="宋体" w:hint="eastAsia"/>
          <w:color w:val="5B5B5B"/>
          <w:kern w:val="0"/>
          <w:sz w:val="32"/>
          <w:szCs w:val="32"/>
        </w:rPr>
        <w:t>寒疆红果</w:t>
      </w:r>
      <w:proofErr w:type="gramEnd"/>
      <w:r w:rsidRPr="00D85BED">
        <w:rPr>
          <w:rFonts w:ascii="方正仿宋简体" w:eastAsia="方正仿宋简体" w:hAnsi="宋体" w:cs="宋体" w:hint="eastAsia"/>
          <w:color w:val="5B5B5B"/>
          <w:kern w:val="0"/>
          <w:sz w:val="32"/>
          <w:szCs w:val="32"/>
        </w:rPr>
        <w:t>）</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6B767E04"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10．</w:t>
      </w:r>
      <w:r w:rsidRPr="00D85BED">
        <w:rPr>
          <w:rFonts w:ascii="方正仿宋简体" w:eastAsia="方正仿宋简体" w:hAnsi="宋体" w:cs="宋体" w:hint="eastAsia"/>
          <w:color w:val="5B5B5B"/>
          <w:kern w:val="0"/>
          <w:sz w:val="32"/>
          <w:szCs w:val="32"/>
        </w:rPr>
        <w:t>会昌米粉</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3BCD492D"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11．</w:t>
      </w:r>
      <w:r w:rsidRPr="00D85BED">
        <w:rPr>
          <w:rFonts w:ascii="方正仿宋简体" w:eastAsia="方正仿宋简体" w:hAnsi="宋体" w:cs="宋体" w:hint="eastAsia"/>
          <w:color w:val="5B5B5B"/>
          <w:kern w:val="0"/>
          <w:sz w:val="32"/>
          <w:szCs w:val="32"/>
        </w:rPr>
        <w:t>老庙牛肉</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4D7D2893"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12．</w:t>
      </w:r>
      <w:r w:rsidRPr="00D85BED">
        <w:rPr>
          <w:rFonts w:ascii="方正仿宋简体" w:eastAsia="方正仿宋简体" w:hAnsi="宋体" w:cs="宋体" w:hint="eastAsia"/>
          <w:color w:val="5B5B5B"/>
          <w:kern w:val="0"/>
          <w:sz w:val="32"/>
          <w:szCs w:val="32"/>
        </w:rPr>
        <w:t>平武厚朴</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58A7873"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13．</w:t>
      </w:r>
      <w:r w:rsidRPr="00D85BED">
        <w:rPr>
          <w:rFonts w:ascii="方正仿宋简体" w:eastAsia="方正仿宋简体" w:hAnsi="宋体" w:cs="宋体" w:hint="eastAsia"/>
          <w:color w:val="5B5B5B"/>
          <w:kern w:val="0"/>
          <w:sz w:val="32"/>
          <w:szCs w:val="32"/>
        </w:rPr>
        <w:t>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米花糖（苏</w:t>
      </w:r>
      <w:proofErr w:type="gramStart"/>
      <w:r w:rsidRPr="00D85BED">
        <w:rPr>
          <w:rFonts w:ascii="方正仿宋简体" w:eastAsia="方正仿宋简体" w:hAnsi="宋体" w:cs="宋体" w:hint="eastAsia"/>
          <w:color w:val="5B5B5B"/>
          <w:kern w:val="0"/>
          <w:sz w:val="32"/>
          <w:szCs w:val="32"/>
        </w:rPr>
        <w:t>稽</w:t>
      </w:r>
      <w:proofErr w:type="gramEnd"/>
      <w:r w:rsidRPr="00D85BED">
        <w:rPr>
          <w:rFonts w:ascii="方正仿宋简体" w:eastAsia="方正仿宋简体" w:hAnsi="宋体" w:cs="宋体" w:hint="eastAsia"/>
          <w:color w:val="5B5B5B"/>
          <w:kern w:val="0"/>
          <w:sz w:val="32"/>
          <w:szCs w:val="32"/>
        </w:rPr>
        <w:t>香油米花糖）</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3C3BC6F1"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14．</w:t>
      </w:r>
      <w:r w:rsidRPr="00D85BED">
        <w:rPr>
          <w:rFonts w:ascii="方正仿宋简体" w:eastAsia="方正仿宋简体" w:hAnsi="宋体" w:cs="宋体" w:hint="eastAsia"/>
          <w:color w:val="5B5B5B"/>
          <w:kern w:val="0"/>
          <w:sz w:val="32"/>
          <w:szCs w:val="32"/>
        </w:rPr>
        <w:t>通川灯影牛肉</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C4BEC5B"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15．</w:t>
      </w:r>
      <w:r w:rsidRPr="00D85BED">
        <w:rPr>
          <w:rFonts w:ascii="方正仿宋简体" w:eastAsia="方正仿宋简体" w:hAnsi="宋体" w:cs="宋体" w:hint="eastAsia"/>
          <w:color w:val="5B5B5B"/>
          <w:kern w:val="0"/>
          <w:sz w:val="32"/>
          <w:szCs w:val="32"/>
        </w:rPr>
        <w:t>德昌桑椹</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67B752F8"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16．</w:t>
      </w:r>
      <w:r w:rsidRPr="00D85BED">
        <w:rPr>
          <w:rFonts w:ascii="方正仿宋简体" w:eastAsia="方正仿宋简体" w:hAnsi="宋体" w:cs="宋体" w:hint="eastAsia"/>
          <w:color w:val="5B5B5B"/>
          <w:kern w:val="0"/>
          <w:sz w:val="32"/>
          <w:szCs w:val="32"/>
        </w:rPr>
        <w:t>大邑</w:t>
      </w:r>
      <w:proofErr w:type="gramStart"/>
      <w:r w:rsidRPr="00D85BED">
        <w:rPr>
          <w:rFonts w:ascii="方正仿宋简体" w:eastAsia="方正仿宋简体" w:hAnsi="宋体" w:cs="宋体" w:hint="eastAsia"/>
          <w:color w:val="5B5B5B"/>
          <w:kern w:val="0"/>
          <w:sz w:val="32"/>
          <w:szCs w:val="32"/>
        </w:rPr>
        <w:t>金蜜李</w:t>
      </w:r>
      <w:r w:rsidRPr="00D85BED">
        <w:rPr>
          <w:rFonts w:ascii="方正仿宋简体" w:eastAsia="方正仿宋简体" w:hAnsi="宋体" w:cs="宋体" w:hint="eastAsia"/>
          <w:color w:val="000000"/>
          <w:kern w:val="0"/>
          <w:sz w:val="32"/>
          <w:szCs w:val="32"/>
        </w:rPr>
        <w:t>质量</w:t>
      </w:r>
      <w:proofErr w:type="gramEnd"/>
      <w:r w:rsidRPr="00D85BED">
        <w:rPr>
          <w:rFonts w:ascii="方正仿宋简体" w:eastAsia="方正仿宋简体" w:hAnsi="宋体" w:cs="宋体" w:hint="eastAsia"/>
          <w:color w:val="000000"/>
          <w:kern w:val="0"/>
          <w:sz w:val="32"/>
          <w:szCs w:val="32"/>
        </w:rPr>
        <w:t>技术</w:t>
      </w:r>
      <w:r w:rsidRPr="00D85BED">
        <w:rPr>
          <w:rFonts w:ascii="方正仿宋简体" w:eastAsia="方正仿宋简体" w:hAnsi="宋体" w:cs="宋体" w:hint="eastAsia"/>
          <w:color w:val="5B5B5B"/>
          <w:kern w:val="0"/>
          <w:sz w:val="32"/>
          <w:szCs w:val="32"/>
        </w:rPr>
        <w:t>要求</w:t>
      </w:r>
    </w:p>
    <w:p w14:paraId="7EF6F438"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17．</w:t>
      </w:r>
      <w:r w:rsidRPr="00D85BED">
        <w:rPr>
          <w:rFonts w:ascii="方正仿宋简体" w:eastAsia="方正仿宋简体" w:hAnsi="宋体" w:cs="宋体" w:hint="eastAsia"/>
          <w:color w:val="5B5B5B"/>
          <w:kern w:val="0"/>
          <w:sz w:val="32"/>
          <w:szCs w:val="32"/>
        </w:rPr>
        <w:t>安仁蓝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6303F96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18．邛崃黑猪</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2A840EB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19．邛崃黑茶</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2735F0C1"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20．梓潼桔梗</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B61E744"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21．</w:t>
      </w:r>
      <w:proofErr w:type="gramStart"/>
      <w:r w:rsidRPr="00D85BED">
        <w:rPr>
          <w:rFonts w:ascii="方正仿宋简体" w:eastAsia="方正仿宋简体" w:hAnsi="宋体" w:cs="宋体" w:hint="eastAsia"/>
          <w:color w:val="5B5B5B"/>
          <w:kern w:val="0"/>
          <w:sz w:val="32"/>
          <w:szCs w:val="32"/>
        </w:rPr>
        <w:t>彭</w:t>
      </w:r>
      <w:proofErr w:type="gramEnd"/>
      <w:r w:rsidRPr="00D85BED">
        <w:rPr>
          <w:rFonts w:ascii="方正仿宋简体" w:eastAsia="方正仿宋简体" w:hAnsi="宋体" w:cs="宋体" w:hint="eastAsia"/>
          <w:color w:val="5B5B5B"/>
          <w:kern w:val="0"/>
          <w:sz w:val="32"/>
          <w:szCs w:val="32"/>
        </w:rPr>
        <w:t>山葡萄</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55F1FCA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000000"/>
          <w:kern w:val="0"/>
          <w:sz w:val="32"/>
          <w:szCs w:val="32"/>
        </w:rPr>
        <w:t>        </w:t>
      </w:r>
      <w:r w:rsidRPr="00D85BED">
        <w:rPr>
          <w:rFonts w:ascii="方正仿宋简体" w:eastAsia="方正仿宋简体" w:hAnsi="宋体" w:cs="宋体" w:hint="eastAsia"/>
          <w:color w:val="000000"/>
          <w:kern w:val="0"/>
          <w:sz w:val="32"/>
          <w:szCs w:val="32"/>
        </w:rPr>
        <w:t>22．</w:t>
      </w:r>
      <w:r w:rsidRPr="00D85BED">
        <w:rPr>
          <w:rFonts w:ascii="方正仿宋简体" w:eastAsia="方正仿宋简体" w:hAnsi="宋体" w:cs="宋体" w:hint="eastAsia"/>
          <w:color w:val="5B5B5B"/>
          <w:kern w:val="0"/>
          <w:sz w:val="32"/>
          <w:szCs w:val="32"/>
        </w:rPr>
        <w:t>靖边土豆</w:t>
      </w:r>
      <w:r w:rsidRPr="00D85BED">
        <w:rPr>
          <w:rFonts w:ascii="方正仿宋简体" w:eastAsia="方正仿宋简体" w:hAnsi="宋体" w:cs="宋体" w:hint="eastAsia"/>
          <w:color w:val="000000"/>
          <w:kern w:val="0"/>
          <w:sz w:val="32"/>
          <w:szCs w:val="32"/>
        </w:rPr>
        <w:t>质量技术</w:t>
      </w:r>
      <w:r w:rsidRPr="00D85BED">
        <w:rPr>
          <w:rFonts w:ascii="方正仿宋简体" w:eastAsia="方正仿宋简体" w:hAnsi="宋体" w:cs="宋体" w:hint="eastAsia"/>
          <w:color w:val="5B5B5B"/>
          <w:kern w:val="0"/>
          <w:sz w:val="32"/>
          <w:szCs w:val="32"/>
        </w:rPr>
        <w:t>要求</w:t>
      </w:r>
    </w:p>
    <w:p w14:paraId="3F76BAE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23．华胥大银杏（华胥大杏）质量技术要求</w:t>
      </w:r>
    </w:p>
    <w:p w14:paraId="48EC41A0"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24．蓝田白皮松质量技术要求</w:t>
      </w:r>
    </w:p>
    <w:p w14:paraId="2A9E6294" w14:textId="77777777" w:rsidR="00D85BED" w:rsidRPr="00D85BED" w:rsidRDefault="00D85BED" w:rsidP="00D85BED">
      <w:pPr>
        <w:widowControl/>
        <w:spacing w:after="300" w:line="360" w:lineRule="atLeast"/>
        <w:ind w:firstLine="160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25．甘加藏</w:t>
      </w:r>
      <w:proofErr w:type="gramStart"/>
      <w:r w:rsidRPr="00D85BED">
        <w:rPr>
          <w:rFonts w:ascii="方正仿宋简体" w:eastAsia="方正仿宋简体" w:hAnsi="宋体" w:cs="宋体" w:hint="eastAsia"/>
          <w:color w:val="5B5B5B"/>
          <w:kern w:val="0"/>
          <w:sz w:val="32"/>
          <w:szCs w:val="32"/>
        </w:rPr>
        <w:t>羊质量</w:t>
      </w:r>
      <w:proofErr w:type="gramEnd"/>
      <w:r w:rsidRPr="00D85BED">
        <w:rPr>
          <w:rFonts w:ascii="方正仿宋简体" w:eastAsia="方正仿宋简体" w:hAnsi="宋体" w:cs="宋体" w:hint="eastAsia"/>
          <w:color w:val="5B5B5B"/>
          <w:kern w:val="0"/>
          <w:sz w:val="32"/>
          <w:szCs w:val="32"/>
        </w:rPr>
        <w:t>技术要求</w:t>
      </w:r>
    </w:p>
    <w:p w14:paraId="19389E3C" w14:textId="77777777" w:rsidR="00D85BED" w:rsidRPr="00D85BED" w:rsidRDefault="00D85BED" w:rsidP="00D85BED">
      <w:pPr>
        <w:widowControl/>
        <w:spacing w:after="300" w:line="360" w:lineRule="atLeast"/>
        <w:ind w:firstLine="420"/>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p>
    <w:p w14:paraId="2C1B2ECD" w14:textId="77777777" w:rsidR="00D85BED" w:rsidRPr="00D85BED" w:rsidRDefault="00D85BED" w:rsidP="00D85BED">
      <w:pPr>
        <w:widowControl/>
        <w:spacing w:after="300" w:line="360" w:lineRule="atLeast"/>
        <w:ind w:firstLine="420"/>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p>
    <w:p w14:paraId="29DF417F" w14:textId="77777777" w:rsidR="00D85BED" w:rsidRPr="00D85BED" w:rsidRDefault="00D85BED" w:rsidP="00D85BED">
      <w:pPr>
        <w:widowControl/>
        <w:spacing w:after="300" w:line="360" w:lineRule="atLeast"/>
        <w:ind w:firstLine="420"/>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p>
    <w:p w14:paraId="74E06280" w14:textId="77777777" w:rsidR="00D85BED" w:rsidRPr="00D85BED" w:rsidRDefault="00D85BED" w:rsidP="00D85BED">
      <w:pPr>
        <w:widowControl/>
        <w:spacing w:after="300" w:line="360" w:lineRule="atLeast"/>
        <w:ind w:firstLine="420"/>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p>
    <w:p w14:paraId="5F2FBFA2" w14:textId="77777777" w:rsidR="00D85BED" w:rsidRPr="00D85BED" w:rsidRDefault="00D85BED" w:rsidP="00D85BED">
      <w:pPr>
        <w:widowControl/>
        <w:spacing w:after="300" w:line="360" w:lineRule="atLeast"/>
        <w:ind w:firstLine="576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xml:space="preserve"> 质检总局</w:t>
      </w:r>
    </w:p>
    <w:p w14:paraId="45D7A2DC" w14:textId="77777777" w:rsidR="00D85BED" w:rsidRPr="00D85BED" w:rsidRDefault="00D85BED" w:rsidP="00D85BED">
      <w:pPr>
        <w:widowControl/>
        <w:spacing w:after="300" w:line="360" w:lineRule="atLeast"/>
        <w:ind w:firstLine="52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 xml:space="preserve"> 2015年2月11日</w:t>
      </w:r>
    </w:p>
    <w:p w14:paraId="7C8FB92B"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Times New Roman" w:eastAsia="微软雅黑" w:hAnsi="Times New Roman" w:cs="Times New Roman"/>
          <w:color w:val="333333"/>
          <w:kern w:val="0"/>
          <w:szCs w:val="21"/>
        </w:rPr>
        <w:br/>
      </w:r>
    </w:p>
    <w:p w14:paraId="30BFB25D"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w:t>
      </w:r>
    </w:p>
    <w:p w14:paraId="452A6A7C"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隆子黑青稞糌粑质量技术要求</w:t>
      </w:r>
    </w:p>
    <w:p w14:paraId="0743E29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一、原料要求</w:t>
      </w:r>
    </w:p>
    <w:p w14:paraId="5257FED6"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必须采用隆子黑青稞作为原料。</w:t>
      </w:r>
    </w:p>
    <w:p w14:paraId="14D844FE"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二、加工</w:t>
      </w:r>
    </w:p>
    <w:p w14:paraId="47DB714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w:t>
      </w:r>
      <w:r w:rsidRPr="00D85BED">
        <w:rPr>
          <w:rFonts w:ascii="方正仿宋简体" w:eastAsia="方正仿宋简体" w:hAnsi="宋体" w:cs="宋体" w:hint="eastAsia"/>
          <w:color w:val="5B5B5B"/>
          <w:kern w:val="0"/>
          <w:sz w:val="32"/>
          <w:szCs w:val="32"/>
        </w:rPr>
        <w:t>工艺流程：筛选→清洗→炒制→磨粉→包装。</w:t>
      </w:r>
      <w:r w:rsidRPr="00D85BED">
        <w:rPr>
          <w:rFonts w:ascii="方正仿宋简体" w:eastAsia="方正仿宋简体" w:hAnsi="宋体" w:cs="宋体" w:hint="eastAsia"/>
          <w:color w:val="5B5B5B"/>
          <w:kern w:val="0"/>
          <w:sz w:val="32"/>
          <w:szCs w:val="32"/>
        </w:rPr>
        <w:t>  </w:t>
      </w:r>
    </w:p>
    <w:p w14:paraId="48969D8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w:t>
      </w:r>
      <w:r w:rsidRPr="00D85BED">
        <w:rPr>
          <w:rFonts w:ascii="方正仿宋简体" w:eastAsia="方正仿宋简体" w:hAnsi="宋体" w:cs="宋体" w:hint="eastAsia"/>
          <w:color w:val="5B5B5B"/>
          <w:kern w:val="0"/>
          <w:sz w:val="32"/>
          <w:szCs w:val="32"/>
        </w:rPr>
        <w:t>工艺要求：</w:t>
      </w:r>
    </w:p>
    <w:p w14:paraId="5526C00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（1）炒制：</w:t>
      </w:r>
      <w:r w:rsidRPr="00D85BED">
        <w:rPr>
          <w:rFonts w:ascii="方正仿宋简体" w:eastAsia="方正仿宋简体" w:hAnsi="宋体" w:cs="宋体" w:hint="eastAsia"/>
          <w:color w:val="5B5B5B"/>
          <w:kern w:val="0"/>
          <w:sz w:val="32"/>
          <w:szCs w:val="32"/>
        </w:rPr>
        <w:t>青稞与河沙混合加热炒制，河沙和青稞比例2:1，炒至籽粒爆裂。</w:t>
      </w:r>
    </w:p>
    <w:p w14:paraId="4AA1A0E9"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（2）磨粉：</w:t>
      </w:r>
      <w:r w:rsidRPr="00D85BED">
        <w:rPr>
          <w:rFonts w:ascii="方正仿宋简体" w:eastAsia="方正仿宋简体" w:hAnsi="宋体" w:cs="宋体" w:hint="eastAsia"/>
          <w:color w:val="5B5B5B"/>
          <w:kern w:val="0"/>
          <w:sz w:val="32"/>
          <w:szCs w:val="32"/>
        </w:rPr>
        <w:t>采用传统水磨方法磨制。</w:t>
      </w:r>
    </w:p>
    <w:p w14:paraId="35A6F8B7"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三、贮存</w:t>
      </w:r>
    </w:p>
    <w:p w14:paraId="61A057CD"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0℃至15℃条件下贮存期不得超过12个月。</w:t>
      </w:r>
    </w:p>
    <w:p w14:paraId="5F552CB6"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61A128C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色泽灰黑，粉质均匀，粗细适中，具有独特的青稞香味，口感香甜。</w:t>
      </w:r>
    </w:p>
    <w:p w14:paraId="7EA5E18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蛋白质含量≥10%，脂肪含量≥1.4%，水分含量7.9±3%。</w:t>
      </w:r>
    </w:p>
    <w:p w14:paraId="3CCB1C8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5712C20F"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05AB90D2"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w:t>
      </w:r>
    </w:p>
    <w:p w14:paraId="21DF73D3"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泽帖尔(泽帖、泽当哗</w:t>
      </w:r>
      <w:proofErr w:type="gramStart"/>
      <w:r w:rsidRPr="00D85BED">
        <w:rPr>
          <w:rFonts w:ascii="方正小标宋简体" w:eastAsia="方正小标宋简体" w:hAnsi="宋体" w:cs="宋体" w:hint="eastAsia"/>
          <w:color w:val="5B5B5B"/>
          <w:kern w:val="0"/>
          <w:sz w:val="44"/>
          <w:szCs w:val="44"/>
        </w:rPr>
        <w:t>叽</w:t>
      </w:r>
      <w:proofErr w:type="gramEnd"/>
      <w:r w:rsidRPr="00D85BED">
        <w:rPr>
          <w:rFonts w:ascii="方正小标宋简体" w:eastAsia="方正小标宋简体" w:hAnsi="宋体" w:cs="宋体" w:hint="eastAsia"/>
          <w:color w:val="5B5B5B"/>
          <w:kern w:val="0"/>
          <w:sz w:val="44"/>
          <w:szCs w:val="44"/>
        </w:rPr>
        <w:t>)质量技术要求</w:t>
      </w:r>
    </w:p>
    <w:p w14:paraId="146B2D9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一、原料</w:t>
      </w:r>
    </w:p>
    <w:p w14:paraId="6EC0955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经、纬线均为手工捻制的绒线和毛线，原料产自西藏阿里日土绒山羊的羊绒、当地山羊的羊绒及乃东、错那、措美、隆子、浪卡子、曲松6个县养殖的藏绵羊的细毛。</w:t>
      </w:r>
    </w:p>
    <w:p w14:paraId="6D2E90E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二、工艺流程</w:t>
      </w:r>
    </w:p>
    <w:p w14:paraId="2E7B08C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原材料（羊绒、绵羊的细毛）→清洗、梳理→捻经、纬线→手工编织→整理、染色→成品储存。</w:t>
      </w:r>
    </w:p>
    <w:p w14:paraId="410B853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三、工艺要求</w:t>
      </w:r>
    </w:p>
    <w:p w14:paraId="720181A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1．洗毛：</w:t>
      </w:r>
      <w:r w:rsidRPr="00D85BED">
        <w:rPr>
          <w:rFonts w:ascii="方正仿宋简体" w:eastAsia="方正仿宋简体" w:hAnsi="宋体" w:cs="宋体" w:hint="eastAsia"/>
          <w:color w:val="5B5B5B"/>
          <w:kern w:val="0"/>
          <w:sz w:val="32"/>
          <w:szCs w:val="32"/>
        </w:rPr>
        <w:t>将原毛按照等级进行分理，然后进行清洗、开松，晒干后将杂质清除。</w:t>
      </w:r>
    </w:p>
    <w:p w14:paraId="3ED840E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2．捻经、纬线：</w:t>
      </w:r>
      <w:proofErr w:type="gramStart"/>
      <w:r w:rsidRPr="00D85BED">
        <w:rPr>
          <w:rFonts w:ascii="方正仿宋简体" w:eastAsia="方正仿宋简体" w:hAnsi="宋体" w:cs="宋体" w:hint="eastAsia"/>
          <w:color w:val="5B5B5B"/>
          <w:kern w:val="0"/>
          <w:sz w:val="32"/>
          <w:szCs w:val="32"/>
        </w:rPr>
        <w:t>用泽帖</w:t>
      </w:r>
      <w:proofErr w:type="gramEnd"/>
      <w:r w:rsidRPr="00D85BED">
        <w:rPr>
          <w:rFonts w:ascii="方正仿宋简体" w:eastAsia="方正仿宋简体" w:hAnsi="宋体" w:cs="宋体" w:hint="eastAsia"/>
          <w:color w:val="5B5B5B"/>
          <w:kern w:val="0"/>
          <w:sz w:val="32"/>
          <w:szCs w:val="32"/>
        </w:rPr>
        <w:t>尔特制的木质工具进行捻经、纬线，泽帖尔围巾经、纬线粗细相同，要求1斤羊绒捻制20000m经、纬线，泽帖尔披肩经、纬线粗细相同，1斤藏绵羊细毛捻制250m经、纬线。</w:t>
      </w:r>
    </w:p>
    <w:p w14:paraId="093FD324" w14:textId="77777777" w:rsidR="00D85BED" w:rsidRPr="00D85BED" w:rsidRDefault="00D85BED" w:rsidP="00D85BED">
      <w:pPr>
        <w:widowControl/>
        <w:spacing w:after="300" w:line="360" w:lineRule="atLeast"/>
        <w:ind w:firstLine="161"/>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   </w:t>
      </w:r>
      <w:r w:rsidRPr="00D85BED">
        <w:rPr>
          <w:rFonts w:ascii="方正楷体简体" w:eastAsia="方正楷体简体" w:hAnsi="宋体" w:cs="宋体" w:hint="eastAsia"/>
          <w:b/>
          <w:bCs/>
          <w:color w:val="5B5B5B"/>
          <w:kern w:val="0"/>
          <w:sz w:val="32"/>
          <w:szCs w:val="32"/>
        </w:rPr>
        <w:t>3．手工编织：</w:t>
      </w:r>
      <w:r w:rsidRPr="00D85BED">
        <w:rPr>
          <w:rFonts w:ascii="方正仿宋简体" w:eastAsia="方正仿宋简体" w:hAnsi="宋体" w:cs="宋体" w:hint="eastAsia"/>
          <w:color w:val="5B5B5B"/>
          <w:kern w:val="0"/>
          <w:sz w:val="32"/>
          <w:szCs w:val="32"/>
        </w:rPr>
        <w:t>在编织过程中，经、纬线要求为：经线≥720根，纬线密度≥30根/cm。</w:t>
      </w:r>
    </w:p>
    <w:p w14:paraId="7093B60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4．整理、染色：</w:t>
      </w:r>
      <w:r w:rsidRPr="00D85BED">
        <w:rPr>
          <w:rFonts w:ascii="方正仿宋简体" w:eastAsia="方正仿宋简体" w:hAnsi="宋体" w:cs="宋体" w:hint="eastAsia"/>
          <w:color w:val="5B5B5B"/>
          <w:kern w:val="0"/>
          <w:sz w:val="32"/>
          <w:szCs w:val="32"/>
        </w:rPr>
        <w:t>编织好的泽帖尔用小火反复烤制，使表面光滑，用30℃至40℃温水浸泡5小时至6小时，然后再用冷水清洗，洗好后的泽帖尔卷成一卷，用大石压三至四天，染色以个人喜好进行染色；</w:t>
      </w:r>
    </w:p>
    <w:p w14:paraId="6DBB6CA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5．成品保存：</w:t>
      </w:r>
      <w:r w:rsidRPr="00D85BED">
        <w:rPr>
          <w:rFonts w:ascii="方正仿宋简体" w:eastAsia="方正仿宋简体" w:hAnsi="宋体" w:cs="宋体" w:hint="eastAsia"/>
          <w:color w:val="5B5B5B"/>
          <w:kern w:val="0"/>
          <w:sz w:val="32"/>
          <w:szCs w:val="32"/>
        </w:rPr>
        <w:t>成品需存放在通风干燥处，做好防尘、防鼠、防虫工作。</w:t>
      </w:r>
    </w:p>
    <w:p w14:paraId="4A45415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5DE7FF9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两边要求整齐、无荷叶边、无漏纬线；泽帖尔的正反面两面的纹路与氆氇不同为斜纹，两面无脏污、无瑕疵等。</w:t>
      </w:r>
    </w:p>
    <w:p w14:paraId="2844458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泽帖尔厚度均匀为≥0.01cm，门幅≥24cm；经线≥720根，纬线密度≥30根/cm；泽帖尔尺寸偏差≤2.0％，耐色牢度≥3，耐干摩擦色牢度≥3，耐湿摩擦色牢度≥3。</w:t>
      </w:r>
    </w:p>
    <w:p w14:paraId="5E2C1C7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5D4BF111"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456C0718"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附件3</w:t>
      </w:r>
    </w:p>
    <w:p w14:paraId="5C590F77"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多</w:t>
      </w:r>
      <w:proofErr w:type="gramStart"/>
      <w:r w:rsidRPr="00D85BED">
        <w:rPr>
          <w:rFonts w:ascii="方正小标宋简体" w:eastAsia="方正小标宋简体" w:hAnsi="宋体" w:cs="宋体" w:hint="eastAsia"/>
          <w:color w:val="5B5B5B"/>
          <w:kern w:val="0"/>
          <w:sz w:val="44"/>
          <w:szCs w:val="44"/>
        </w:rPr>
        <w:t>玛</w:t>
      </w:r>
      <w:proofErr w:type="gramEnd"/>
      <w:r w:rsidRPr="00D85BED">
        <w:rPr>
          <w:rFonts w:ascii="方正小标宋简体" w:eastAsia="方正小标宋简体" w:hAnsi="宋体" w:cs="宋体" w:hint="eastAsia"/>
          <w:color w:val="5B5B5B"/>
          <w:kern w:val="0"/>
          <w:sz w:val="44"/>
          <w:szCs w:val="44"/>
        </w:rPr>
        <w:t>羊肉质量技术要求</w:t>
      </w:r>
    </w:p>
    <w:p w14:paraId="5FB329B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7754110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西藏绵羊（当地品系）。</w:t>
      </w:r>
    </w:p>
    <w:p w14:paraId="6F1DC7D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二、饲养条件</w:t>
      </w:r>
    </w:p>
    <w:p w14:paraId="6488EAB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1．饲养环境：</w:t>
      </w:r>
      <w:r w:rsidRPr="00D85BED">
        <w:rPr>
          <w:rFonts w:ascii="方正仿宋简体" w:eastAsia="方正仿宋简体" w:hAnsi="宋体" w:cs="宋体" w:hint="eastAsia"/>
          <w:color w:val="5B5B5B"/>
          <w:kern w:val="0"/>
          <w:sz w:val="32"/>
          <w:szCs w:val="32"/>
        </w:rPr>
        <w:t>产地范围内海拔4800m至6000m之间，分布有广泛的天然植被。</w:t>
      </w:r>
    </w:p>
    <w:p w14:paraId="73A10CF9" w14:textId="77777777" w:rsidR="00D85BED" w:rsidRPr="00D85BED" w:rsidRDefault="00D85BED" w:rsidP="00D85BED">
      <w:pPr>
        <w:widowControl/>
        <w:spacing w:after="300" w:line="360" w:lineRule="atLeast"/>
        <w:ind w:firstLine="72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w:t>
      </w:r>
      <w:r w:rsidRPr="00D85BED">
        <w:rPr>
          <w:rFonts w:ascii="方正楷体简体" w:eastAsia="方正楷体简体" w:hAnsi="宋体" w:cs="宋体" w:hint="eastAsia"/>
          <w:b/>
          <w:bCs/>
          <w:color w:val="5B5B5B"/>
          <w:kern w:val="0"/>
          <w:sz w:val="32"/>
          <w:szCs w:val="32"/>
        </w:rPr>
        <w:t> </w:t>
      </w:r>
      <w:r w:rsidRPr="00D85BED">
        <w:rPr>
          <w:rFonts w:ascii="方正楷体简体" w:eastAsia="方正楷体简体" w:hAnsi="宋体" w:cs="宋体" w:hint="eastAsia"/>
          <w:b/>
          <w:bCs/>
          <w:color w:val="5B5B5B"/>
          <w:kern w:val="0"/>
          <w:sz w:val="32"/>
          <w:szCs w:val="32"/>
        </w:rPr>
        <w:t>饲养方式：</w:t>
      </w:r>
      <w:r w:rsidRPr="00D85BED">
        <w:rPr>
          <w:rFonts w:ascii="方正仿宋简体" w:eastAsia="方正仿宋简体" w:hAnsi="宋体" w:cs="宋体" w:hint="eastAsia"/>
          <w:color w:val="5B5B5B"/>
          <w:kern w:val="0"/>
          <w:sz w:val="32"/>
          <w:szCs w:val="32"/>
        </w:rPr>
        <w:t>放牧饲养（四季轮牧）为主，冬春季适量补饲当地产燕麦青干草和精料。</w:t>
      </w:r>
    </w:p>
    <w:p w14:paraId="047BA9E4" w14:textId="77777777" w:rsidR="00D85BED" w:rsidRPr="00D85BED" w:rsidRDefault="00D85BED" w:rsidP="00D85BED">
      <w:pPr>
        <w:widowControl/>
        <w:spacing w:after="300" w:line="360" w:lineRule="atLeast"/>
        <w:ind w:firstLine="72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w:t>
      </w:r>
      <w:r w:rsidRPr="00D85BED">
        <w:rPr>
          <w:rFonts w:ascii="方正楷体简体" w:eastAsia="方正楷体简体" w:hAnsi="宋体" w:cs="宋体" w:hint="eastAsia"/>
          <w:b/>
          <w:bCs/>
          <w:color w:val="5B5B5B"/>
          <w:kern w:val="0"/>
          <w:sz w:val="32"/>
          <w:szCs w:val="32"/>
        </w:rPr>
        <w:t> </w:t>
      </w:r>
      <w:r w:rsidRPr="00D85BED">
        <w:rPr>
          <w:rFonts w:ascii="方正楷体简体" w:eastAsia="方正楷体简体" w:hAnsi="宋体" w:cs="宋体" w:hint="eastAsia"/>
          <w:b/>
          <w:bCs/>
          <w:color w:val="5B5B5B"/>
          <w:kern w:val="0"/>
          <w:sz w:val="32"/>
          <w:szCs w:val="32"/>
        </w:rPr>
        <w:t>圈舍条件：</w:t>
      </w:r>
      <w:r w:rsidRPr="00D85BED">
        <w:rPr>
          <w:rFonts w:ascii="方正仿宋简体" w:eastAsia="方正仿宋简体" w:hAnsi="宋体" w:cs="宋体" w:hint="eastAsia"/>
          <w:color w:val="5B5B5B"/>
          <w:kern w:val="0"/>
          <w:sz w:val="32"/>
          <w:szCs w:val="32"/>
        </w:rPr>
        <w:t>羔羊舍为封闭式暖圈，成羊冬季归牧后圈养在简单的粘土围栏内。</w:t>
      </w:r>
    </w:p>
    <w:p w14:paraId="17314601" w14:textId="77777777" w:rsidR="00D85BED" w:rsidRPr="00D85BED" w:rsidRDefault="00D85BED" w:rsidP="00D85BED">
      <w:pPr>
        <w:widowControl/>
        <w:spacing w:after="300" w:line="360" w:lineRule="atLeast"/>
        <w:ind w:firstLine="66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4．饲养管理：</w:t>
      </w:r>
    </w:p>
    <w:p w14:paraId="5857545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（1）去势：</w:t>
      </w:r>
      <w:r w:rsidRPr="00D85BED">
        <w:rPr>
          <w:rFonts w:ascii="方正仿宋简体" w:eastAsia="方正仿宋简体" w:hAnsi="宋体" w:cs="宋体" w:hint="eastAsia"/>
          <w:color w:val="5B5B5B"/>
          <w:kern w:val="0"/>
          <w:sz w:val="32"/>
          <w:szCs w:val="32"/>
        </w:rPr>
        <w:t>公羔羊1月龄左右去势。</w:t>
      </w:r>
    </w:p>
    <w:p w14:paraId="294BDF2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（2）夏秋季饲养管理：</w:t>
      </w:r>
      <w:r w:rsidRPr="00D85BED">
        <w:rPr>
          <w:rFonts w:ascii="方正仿宋简体" w:eastAsia="方正仿宋简体" w:hAnsi="宋体" w:cs="宋体" w:hint="eastAsia"/>
          <w:color w:val="5B5B5B"/>
          <w:kern w:val="0"/>
          <w:sz w:val="32"/>
          <w:szCs w:val="32"/>
        </w:rPr>
        <w:t>4月至10月在夏季牧场放牧，草场距定居点较远，面积大，牧草和饮水充足。</w:t>
      </w:r>
    </w:p>
    <w:p w14:paraId="5EBDC36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（3）冬春季饲养管理：</w:t>
      </w:r>
      <w:r w:rsidRPr="00D85BED">
        <w:rPr>
          <w:rFonts w:ascii="方正仿宋简体" w:eastAsia="方正仿宋简体" w:hAnsi="宋体" w:cs="宋体" w:hint="eastAsia"/>
          <w:color w:val="5B5B5B"/>
          <w:kern w:val="0"/>
          <w:sz w:val="32"/>
          <w:szCs w:val="32"/>
        </w:rPr>
        <w:t>11月至3月在冬季牧场放牧，草场距定居点较近。如遇大雪封山，舍饲饲养。</w:t>
      </w:r>
    </w:p>
    <w:p w14:paraId="30FEECA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（4）出栏标准：</w:t>
      </w:r>
      <w:r w:rsidRPr="00D85BED">
        <w:rPr>
          <w:rFonts w:ascii="方正仿宋简体" w:eastAsia="方正仿宋简体" w:hAnsi="宋体" w:cs="宋体" w:hint="eastAsia"/>
          <w:color w:val="5B5B5B"/>
          <w:kern w:val="0"/>
          <w:sz w:val="32"/>
          <w:szCs w:val="32"/>
        </w:rPr>
        <w:t>羯羊出栏年龄小于36月龄。体重范围35kg至70kg。</w:t>
      </w:r>
    </w:p>
    <w:p w14:paraId="3EC9F4D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5．驱虫管理：</w:t>
      </w:r>
      <w:r w:rsidRPr="00D85BED">
        <w:rPr>
          <w:rFonts w:ascii="方正仿宋简体" w:eastAsia="方正仿宋简体" w:hAnsi="宋体" w:cs="宋体" w:hint="eastAsia"/>
          <w:color w:val="5B5B5B"/>
          <w:kern w:val="0"/>
          <w:sz w:val="32"/>
          <w:szCs w:val="32"/>
        </w:rPr>
        <w:t>每年春秋两季各1次，注射口服驱虫。</w:t>
      </w:r>
    </w:p>
    <w:p w14:paraId="64C3006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6．环境、安全要求：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27F4160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三、屠宰</w:t>
      </w:r>
    </w:p>
    <w:p w14:paraId="59FE393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w:t>
      </w:r>
      <w:proofErr w:type="gramStart"/>
      <w:r w:rsidRPr="00D85BED">
        <w:rPr>
          <w:rFonts w:ascii="方正楷体简体" w:eastAsia="方正楷体简体" w:hAnsi="宋体" w:cs="宋体" w:hint="eastAsia"/>
          <w:b/>
          <w:bCs/>
          <w:color w:val="5B5B5B"/>
          <w:kern w:val="0"/>
          <w:sz w:val="32"/>
          <w:szCs w:val="32"/>
        </w:rPr>
        <w:t>羊源要求</w:t>
      </w:r>
      <w:proofErr w:type="gramEnd"/>
      <w:r w:rsidRPr="00D85BED">
        <w:rPr>
          <w:rFonts w:ascii="方正楷体简体" w:eastAsia="方正楷体简体" w:hAnsi="宋体" w:cs="宋体" w:hint="eastAsia"/>
          <w:b/>
          <w:bCs/>
          <w:color w:val="5B5B5B"/>
          <w:kern w:val="0"/>
          <w:sz w:val="32"/>
          <w:szCs w:val="32"/>
        </w:rPr>
        <w:t>：</w:t>
      </w:r>
      <w:r w:rsidRPr="00D85BED">
        <w:rPr>
          <w:rFonts w:ascii="方正仿宋简体" w:eastAsia="方正仿宋简体" w:hAnsi="宋体" w:cs="宋体" w:hint="eastAsia"/>
          <w:color w:val="5B5B5B"/>
          <w:kern w:val="0"/>
          <w:sz w:val="32"/>
          <w:szCs w:val="32"/>
        </w:rPr>
        <w:t>产地范围内符合出栏标准的健康羊只。</w:t>
      </w:r>
    </w:p>
    <w:p w14:paraId="08E542E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2．屠宰工艺：</w:t>
      </w:r>
      <w:r w:rsidRPr="00D85BED">
        <w:rPr>
          <w:rFonts w:ascii="方正仿宋简体" w:eastAsia="方正仿宋简体" w:hAnsi="宋体" w:cs="宋体" w:hint="eastAsia"/>
          <w:color w:val="5B5B5B"/>
          <w:kern w:val="0"/>
          <w:sz w:val="32"/>
          <w:szCs w:val="32"/>
        </w:rPr>
        <w:t>按当地传统屠宰方法屠宰：用绳索将绵羊口鼻绑紧，约15分钟至20分钟使其窒息而死。手工剥皮。</w:t>
      </w:r>
    </w:p>
    <w:p w14:paraId="5E43740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3．保存：</w:t>
      </w:r>
      <w:r w:rsidRPr="00D85BED">
        <w:rPr>
          <w:rFonts w:ascii="方正仿宋简体" w:eastAsia="方正仿宋简体" w:hAnsi="宋体" w:cs="宋体" w:hint="eastAsia"/>
          <w:color w:val="5B5B5B"/>
          <w:kern w:val="0"/>
          <w:sz w:val="32"/>
          <w:szCs w:val="32"/>
        </w:rPr>
        <w:t>胴体在0℃至4℃环境下排酸24小时，在-35℃下速冻12小时至16小时后，在-18℃至-21℃下冷冻保存。</w:t>
      </w:r>
    </w:p>
    <w:p w14:paraId="5CC7E70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7BF78668" w14:textId="77777777" w:rsidR="00D85BED" w:rsidRPr="00D85BED" w:rsidRDefault="00D85BED" w:rsidP="00D85BED">
      <w:pPr>
        <w:widowControl/>
        <w:spacing w:after="300" w:line="360" w:lineRule="atLeast"/>
        <w:ind w:firstLine="72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w:t>
      </w:r>
      <w:r w:rsidRPr="00D85BED">
        <w:rPr>
          <w:rFonts w:ascii="方正楷体简体" w:eastAsia="方正楷体简体" w:hAnsi="宋体" w:cs="宋体" w:hint="eastAsia"/>
          <w:b/>
          <w:bCs/>
          <w:color w:val="5B5B5B"/>
          <w:kern w:val="0"/>
          <w:sz w:val="32"/>
          <w:szCs w:val="32"/>
        </w:rPr>
        <w:t> </w:t>
      </w:r>
      <w:r w:rsidRPr="00D85BED">
        <w:rPr>
          <w:rFonts w:ascii="方正楷体简体" w:eastAsia="方正楷体简体" w:hAnsi="宋体" w:cs="宋体" w:hint="eastAsia"/>
          <w:b/>
          <w:bCs/>
          <w:color w:val="5B5B5B"/>
          <w:kern w:val="0"/>
          <w:sz w:val="32"/>
          <w:szCs w:val="32"/>
        </w:rPr>
        <w:t>感官特色：</w:t>
      </w:r>
      <w:r w:rsidRPr="00D85BED">
        <w:rPr>
          <w:rFonts w:ascii="方正仿宋简体" w:eastAsia="方正仿宋简体" w:hAnsi="宋体" w:cs="宋体" w:hint="eastAsia"/>
          <w:color w:val="5B5B5B"/>
          <w:kern w:val="0"/>
          <w:sz w:val="32"/>
          <w:szCs w:val="32"/>
        </w:rPr>
        <w:t>胴体皮下脂肪覆盖好，分布均匀，呈白色和浅黄色；肌肉呈红色、肌间脂肪分布明显，肉质细嫩、膻味小。</w:t>
      </w:r>
    </w:p>
    <w:p w14:paraId="61EC35D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各部长肌中，粗蛋白含量≥20%，粗脂肪含量6.4%至8.8%，胆固醇含量≤60mg/100g。</w:t>
      </w:r>
    </w:p>
    <w:p w14:paraId="3DD9A4D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1948C23"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1AD10CFC"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附件4</w:t>
      </w:r>
    </w:p>
    <w:p w14:paraId="60EBD319"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多</w:t>
      </w:r>
      <w:proofErr w:type="gramStart"/>
      <w:r w:rsidRPr="00D85BED">
        <w:rPr>
          <w:rFonts w:ascii="方正小标宋简体" w:eastAsia="方正小标宋简体" w:hAnsi="宋体" w:cs="宋体" w:hint="eastAsia"/>
          <w:color w:val="5B5B5B"/>
          <w:kern w:val="0"/>
          <w:sz w:val="44"/>
          <w:szCs w:val="44"/>
        </w:rPr>
        <w:t>玛</w:t>
      </w:r>
      <w:proofErr w:type="gramEnd"/>
      <w:r w:rsidRPr="00D85BED">
        <w:rPr>
          <w:rFonts w:ascii="方正小标宋简体" w:eastAsia="方正小标宋简体" w:hAnsi="宋体" w:cs="宋体" w:hint="eastAsia"/>
          <w:color w:val="5B5B5B"/>
          <w:kern w:val="0"/>
          <w:sz w:val="44"/>
          <w:szCs w:val="44"/>
        </w:rPr>
        <w:t>羊毛质量技术要求</w:t>
      </w:r>
    </w:p>
    <w:p w14:paraId="520E3EB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0789147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西藏绵羊（当地品系）。</w:t>
      </w:r>
    </w:p>
    <w:p w14:paraId="30E35AE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二、饲养条件</w:t>
      </w:r>
    </w:p>
    <w:p w14:paraId="1D23D7F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1．饲养环境:</w:t>
      </w:r>
      <w:r w:rsidRPr="00D85BED">
        <w:rPr>
          <w:rFonts w:ascii="方正仿宋简体" w:eastAsia="方正仿宋简体" w:hAnsi="宋体" w:cs="宋体" w:hint="eastAsia"/>
          <w:color w:val="5B5B5B"/>
          <w:kern w:val="0"/>
          <w:sz w:val="32"/>
          <w:szCs w:val="32"/>
        </w:rPr>
        <w:t>产地范围内海拔4800m至6000m之间，分布有广泛的天然植被。</w:t>
      </w:r>
    </w:p>
    <w:p w14:paraId="0320FC7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2．饲养方式：</w:t>
      </w:r>
      <w:r w:rsidRPr="00D85BED">
        <w:rPr>
          <w:rFonts w:ascii="方正仿宋简体" w:eastAsia="方正仿宋简体" w:hAnsi="宋体" w:cs="宋体" w:hint="eastAsia"/>
          <w:color w:val="5B5B5B"/>
          <w:kern w:val="0"/>
          <w:sz w:val="32"/>
          <w:szCs w:val="32"/>
        </w:rPr>
        <w:t>放牧饲养（四季轮牧）为主，冬春季适量补饲当地产燕麦青干草和精料。</w:t>
      </w:r>
    </w:p>
    <w:p w14:paraId="238243F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3．圈舍条件：</w:t>
      </w:r>
      <w:r w:rsidRPr="00D85BED">
        <w:rPr>
          <w:rFonts w:ascii="方正仿宋简体" w:eastAsia="方正仿宋简体" w:hAnsi="宋体" w:cs="宋体" w:hint="eastAsia"/>
          <w:color w:val="5B5B5B"/>
          <w:kern w:val="0"/>
          <w:sz w:val="32"/>
          <w:szCs w:val="32"/>
        </w:rPr>
        <w:t>羔羊舍为封闭式暖圈，成羊冬季归牧后圈养在简单的粘土围栏内。</w:t>
      </w:r>
    </w:p>
    <w:p w14:paraId="577703D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4．饲养管理：</w:t>
      </w:r>
    </w:p>
    <w:p w14:paraId="0BDA880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（1）去势：</w:t>
      </w:r>
      <w:r w:rsidRPr="00D85BED">
        <w:rPr>
          <w:rFonts w:ascii="方正仿宋简体" w:eastAsia="方正仿宋简体" w:hAnsi="宋体" w:cs="宋体" w:hint="eastAsia"/>
          <w:color w:val="5B5B5B"/>
          <w:kern w:val="0"/>
          <w:sz w:val="32"/>
          <w:szCs w:val="32"/>
        </w:rPr>
        <w:t>公羔羊1月龄左右去势。</w:t>
      </w:r>
    </w:p>
    <w:p w14:paraId="59A0336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（2）夏秋季饲养管理：</w:t>
      </w:r>
      <w:r w:rsidRPr="00D85BED">
        <w:rPr>
          <w:rFonts w:ascii="方正仿宋简体" w:eastAsia="方正仿宋简体" w:hAnsi="宋体" w:cs="宋体" w:hint="eastAsia"/>
          <w:color w:val="5B5B5B"/>
          <w:kern w:val="0"/>
          <w:sz w:val="32"/>
          <w:szCs w:val="32"/>
        </w:rPr>
        <w:t>4月至10月在夏季牧场放牧，草场距定居点较远，面积大，牧草和饮水充足。</w:t>
      </w:r>
    </w:p>
    <w:p w14:paraId="71DFDFB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（3）冬春季饲养管理：</w:t>
      </w:r>
      <w:r w:rsidRPr="00D85BED">
        <w:rPr>
          <w:rFonts w:ascii="方正仿宋简体" w:eastAsia="方正仿宋简体" w:hAnsi="宋体" w:cs="宋体" w:hint="eastAsia"/>
          <w:color w:val="5B5B5B"/>
          <w:kern w:val="0"/>
          <w:sz w:val="32"/>
          <w:szCs w:val="32"/>
        </w:rPr>
        <w:t>11月至3月在冬季牧场放牧，草场距定居点较近。如遇大雪封山，舍饲饲养。</w:t>
      </w:r>
    </w:p>
    <w:p w14:paraId="349724C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5．驱虫管理：</w:t>
      </w:r>
      <w:r w:rsidRPr="00D85BED">
        <w:rPr>
          <w:rFonts w:ascii="方正仿宋简体" w:eastAsia="方正仿宋简体" w:hAnsi="宋体" w:cs="宋体" w:hint="eastAsia"/>
          <w:color w:val="5B5B5B"/>
          <w:kern w:val="0"/>
          <w:sz w:val="32"/>
          <w:szCs w:val="32"/>
        </w:rPr>
        <w:t>每年春秋两季各1次，注射口服驱虫。</w:t>
      </w:r>
    </w:p>
    <w:p w14:paraId="256B05A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6．环境、安全要求：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15C5320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四、剪毛</w:t>
      </w:r>
    </w:p>
    <w:p w14:paraId="491C5C1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1．剪毛时间：</w:t>
      </w:r>
      <w:r w:rsidRPr="00D85BED">
        <w:rPr>
          <w:rFonts w:ascii="方正仿宋简体" w:eastAsia="方正仿宋简体" w:hAnsi="宋体" w:cs="宋体" w:hint="eastAsia"/>
          <w:color w:val="5B5B5B"/>
          <w:kern w:val="0"/>
          <w:sz w:val="32"/>
          <w:szCs w:val="32"/>
        </w:rPr>
        <w:t>8月。</w:t>
      </w:r>
    </w:p>
    <w:p w14:paraId="6006486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2．剪毛方法：</w:t>
      </w:r>
      <w:r w:rsidRPr="00D85BED">
        <w:rPr>
          <w:rFonts w:ascii="方正仿宋简体" w:eastAsia="方正仿宋简体" w:hAnsi="宋体" w:cs="宋体" w:hint="eastAsia"/>
          <w:color w:val="5B5B5B"/>
          <w:kern w:val="0"/>
          <w:sz w:val="32"/>
          <w:szCs w:val="32"/>
        </w:rPr>
        <w:t>人工或机械剪毛。</w:t>
      </w:r>
    </w:p>
    <w:p w14:paraId="6C158EE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3．羊毛分拣：</w:t>
      </w:r>
      <w:r w:rsidRPr="00D85BED">
        <w:rPr>
          <w:rFonts w:ascii="方正仿宋简体" w:eastAsia="方正仿宋简体" w:hAnsi="宋体" w:cs="宋体" w:hint="eastAsia"/>
          <w:color w:val="5B5B5B"/>
          <w:kern w:val="0"/>
          <w:sz w:val="32"/>
          <w:szCs w:val="32"/>
        </w:rPr>
        <w:t>将杂色被毛和白色被毛分拣，分别包装。</w:t>
      </w:r>
    </w:p>
    <w:p w14:paraId="121755A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243DFB0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白色，</w:t>
      </w:r>
      <w:proofErr w:type="gramStart"/>
      <w:r w:rsidRPr="00D85BED">
        <w:rPr>
          <w:rFonts w:ascii="方正仿宋简体" w:eastAsia="方正仿宋简体" w:hAnsi="宋体" w:cs="宋体" w:hint="eastAsia"/>
          <w:color w:val="5B5B5B"/>
          <w:kern w:val="0"/>
          <w:sz w:val="32"/>
          <w:szCs w:val="32"/>
        </w:rPr>
        <w:t>混型被</w:t>
      </w:r>
      <w:proofErr w:type="gramEnd"/>
      <w:r w:rsidRPr="00D85BED">
        <w:rPr>
          <w:rFonts w:ascii="方正仿宋简体" w:eastAsia="方正仿宋简体" w:hAnsi="宋体" w:cs="宋体" w:hint="eastAsia"/>
          <w:color w:val="5B5B5B"/>
          <w:kern w:val="0"/>
          <w:sz w:val="32"/>
          <w:szCs w:val="32"/>
        </w:rPr>
        <w:t>毛，被毛干死毛含量少，粗毛弹性好，绒毛细软。</w:t>
      </w:r>
    </w:p>
    <w:p w14:paraId="78D5069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干死毛比例≤20%，毛辫长≥160mm，抗压缩弹性≥5.4kpa。</w:t>
      </w:r>
    </w:p>
    <w:p w14:paraId="1F6A21F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45A62EF0"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13639318"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附件5</w:t>
      </w:r>
    </w:p>
    <w:p w14:paraId="6E0EB46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日土山羊绒质量技术要求</w:t>
      </w:r>
    </w:p>
    <w:p w14:paraId="452B54C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2A5FC789" w14:textId="77777777" w:rsidR="00D85BED" w:rsidRPr="00D85BED" w:rsidRDefault="00D85BED" w:rsidP="00D85BED">
      <w:pPr>
        <w:widowControl/>
        <w:spacing w:after="300" w:line="360" w:lineRule="atLeast"/>
        <w:ind w:left="645"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日土白绒山羊。</w:t>
      </w:r>
    </w:p>
    <w:p w14:paraId="37768E9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二、饲养条件</w:t>
      </w:r>
    </w:p>
    <w:p w14:paraId="5A48023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1．饲养环境及饲料条件：</w:t>
      </w:r>
    </w:p>
    <w:p w14:paraId="1789613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（1）饲养环境：</w:t>
      </w:r>
      <w:r w:rsidRPr="00D85BED">
        <w:rPr>
          <w:rFonts w:ascii="方正仿宋简体" w:eastAsia="方正仿宋简体" w:hAnsi="宋体" w:cs="宋体" w:hint="eastAsia"/>
          <w:color w:val="5B5B5B"/>
          <w:kern w:val="0"/>
          <w:sz w:val="32"/>
          <w:szCs w:val="32"/>
        </w:rPr>
        <w:t>产地范围内海拔4300m至5300m，天然草场广阔，水源充足。</w:t>
      </w:r>
      <w:r w:rsidRPr="00D85BED">
        <w:rPr>
          <w:rFonts w:ascii="方正仿宋简体" w:eastAsia="方正仿宋简体" w:hAnsi="宋体" w:cs="宋体" w:hint="eastAsia"/>
          <w:color w:val="5B5B5B"/>
          <w:kern w:val="0"/>
          <w:sz w:val="32"/>
          <w:szCs w:val="32"/>
        </w:rPr>
        <w:br/>
      </w:r>
      <w:r w:rsidRPr="00D85BED">
        <w:rPr>
          <w:rFonts w:ascii="仿宋_GB2312" w:eastAsia="仿宋_GB2312" w:hAnsi="宋体" w:cs="宋体" w:hint="eastAsia"/>
          <w:b/>
          <w:bCs/>
          <w:color w:val="000000"/>
          <w:kern w:val="0"/>
          <w:sz w:val="32"/>
          <w:szCs w:val="32"/>
        </w:rPr>
        <w:t> </w:t>
      </w:r>
      <w:r w:rsidRPr="00D85BED">
        <w:rPr>
          <w:rFonts w:ascii="仿宋_GB2312" w:eastAsia="仿宋_GB2312" w:hAnsi="宋体" w:cs="宋体" w:hint="eastAsia"/>
          <w:b/>
          <w:bCs/>
          <w:color w:val="000000"/>
          <w:kern w:val="0"/>
          <w:sz w:val="32"/>
          <w:szCs w:val="32"/>
        </w:rPr>
        <w:t> </w:t>
      </w:r>
      <w:r w:rsidRPr="00D85BED">
        <w:rPr>
          <w:rFonts w:ascii="方正仿宋简体" w:eastAsia="方正仿宋简体" w:hAnsi="宋体" w:cs="宋体" w:hint="eastAsia"/>
          <w:b/>
          <w:bCs/>
          <w:color w:val="5B5B5B"/>
          <w:kern w:val="0"/>
          <w:sz w:val="32"/>
          <w:szCs w:val="32"/>
        </w:rPr>
        <w:t>（2）饲料条件：</w:t>
      </w:r>
      <w:r w:rsidRPr="00D85BED">
        <w:rPr>
          <w:rFonts w:ascii="方正仿宋简体" w:eastAsia="方正仿宋简体" w:hAnsi="宋体" w:cs="宋体" w:hint="eastAsia"/>
          <w:color w:val="5B5B5B"/>
          <w:kern w:val="0"/>
          <w:sz w:val="32"/>
          <w:szCs w:val="32"/>
        </w:rPr>
        <w:t>以天然植被为主要饲料,冬季少量补饲青干草和精饲料。</w:t>
      </w:r>
    </w:p>
    <w:p w14:paraId="0C62D95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2．饲养方式：</w:t>
      </w:r>
      <w:r w:rsidRPr="00D85BED">
        <w:rPr>
          <w:rFonts w:ascii="方正仿宋简体" w:eastAsia="方正仿宋简体" w:hAnsi="宋体" w:cs="宋体" w:hint="eastAsia"/>
          <w:color w:val="5B5B5B"/>
          <w:kern w:val="0"/>
          <w:sz w:val="32"/>
          <w:szCs w:val="32"/>
        </w:rPr>
        <w:t>以放牧为主，按春、夏、秋、冬草场进行轮牧。</w:t>
      </w:r>
    </w:p>
    <w:p w14:paraId="4738A31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3．圈舍条件：</w:t>
      </w:r>
      <w:r w:rsidRPr="00D85BED">
        <w:rPr>
          <w:rFonts w:ascii="方正仿宋简体" w:eastAsia="方正仿宋简体" w:hAnsi="宋体" w:cs="宋体" w:hint="eastAsia"/>
          <w:color w:val="5B5B5B"/>
          <w:kern w:val="0"/>
          <w:sz w:val="32"/>
          <w:szCs w:val="32"/>
        </w:rPr>
        <w:t>夏季为露天羊圈；冬季为半封闭式。圈舍地势较高，排水良好。</w:t>
      </w:r>
    </w:p>
    <w:p w14:paraId="62D583F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4．饲养管理：</w:t>
      </w:r>
    </w:p>
    <w:p w14:paraId="3433A58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（1）冷季饲养管理：</w:t>
      </w:r>
      <w:r w:rsidRPr="00D85BED">
        <w:rPr>
          <w:rFonts w:ascii="方正仿宋简体" w:eastAsia="方正仿宋简体" w:hAnsi="宋体" w:cs="宋体" w:hint="eastAsia"/>
          <w:color w:val="5B5B5B"/>
          <w:kern w:val="0"/>
          <w:sz w:val="32"/>
          <w:szCs w:val="32"/>
        </w:rPr>
        <w:t>10月至4月期间，每天放牧6小时至8小时。如遇大雪封山，舍饲饲养，</w:t>
      </w:r>
      <w:proofErr w:type="gramStart"/>
      <w:r w:rsidRPr="00D85BED">
        <w:rPr>
          <w:rFonts w:ascii="方正仿宋简体" w:eastAsia="方正仿宋简体" w:hAnsi="宋体" w:cs="宋体" w:hint="eastAsia"/>
          <w:color w:val="5B5B5B"/>
          <w:kern w:val="0"/>
          <w:sz w:val="32"/>
          <w:szCs w:val="32"/>
        </w:rPr>
        <w:t>补喂青</w:t>
      </w:r>
      <w:proofErr w:type="gramEnd"/>
      <w:r w:rsidRPr="00D85BED">
        <w:rPr>
          <w:rFonts w:ascii="方正仿宋简体" w:eastAsia="方正仿宋简体" w:hAnsi="宋体" w:cs="宋体" w:hint="eastAsia"/>
          <w:color w:val="5B5B5B"/>
          <w:kern w:val="0"/>
          <w:sz w:val="32"/>
          <w:szCs w:val="32"/>
        </w:rPr>
        <w:t>干饲草。</w:t>
      </w:r>
    </w:p>
    <w:p w14:paraId="3C629C0A" w14:textId="77777777" w:rsidR="00D85BED" w:rsidRPr="00D85BED" w:rsidRDefault="00D85BED" w:rsidP="00D85BED">
      <w:pPr>
        <w:widowControl/>
        <w:spacing w:after="300" w:line="360" w:lineRule="atLeast"/>
        <w:ind w:firstLine="634"/>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（2）暖季饲养管理：</w:t>
      </w:r>
      <w:r w:rsidRPr="00D85BED">
        <w:rPr>
          <w:rFonts w:ascii="方正仿宋简体" w:eastAsia="方正仿宋简体" w:hAnsi="宋体" w:cs="宋体" w:hint="eastAsia"/>
          <w:color w:val="5B5B5B"/>
          <w:kern w:val="0"/>
          <w:sz w:val="32"/>
          <w:szCs w:val="32"/>
        </w:rPr>
        <w:t>5月至10月期间，每天放牧8小时至10小时。</w:t>
      </w:r>
    </w:p>
    <w:p w14:paraId="2E08FD9B" w14:textId="77777777" w:rsidR="00D85BED" w:rsidRPr="00D85BED" w:rsidRDefault="00D85BED" w:rsidP="00D85BED">
      <w:pPr>
        <w:widowControl/>
        <w:spacing w:after="300" w:line="360" w:lineRule="atLeast"/>
        <w:ind w:firstLine="634"/>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（3）药浴驱虫：</w:t>
      </w:r>
      <w:r w:rsidRPr="00D85BED">
        <w:rPr>
          <w:rFonts w:ascii="方正仿宋简体" w:eastAsia="方正仿宋简体" w:hAnsi="宋体" w:cs="宋体" w:hint="eastAsia"/>
          <w:color w:val="5B5B5B"/>
          <w:kern w:val="0"/>
          <w:sz w:val="32"/>
          <w:szCs w:val="32"/>
        </w:rPr>
        <w:t>每年抓绒后2周内进行药浴驱虫。</w:t>
      </w:r>
    </w:p>
    <w:p w14:paraId="29F5F23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5B59BF5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三、抓绒</w:t>
      </w:r>
    </w:p>
    <w:p w14:paraId="1D0EF9A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bookmarkStart w:id="0" w:name="OLE_LINK5"/>
      <w:bookmarkStart w:id="1" w:name="OLE_LINK6"/>
      <w:bookmarkEnd w:id="0"/>
      <w:bookmarkEnd w:id="1"/>
      <w:r w:rsidRPr="00D85BED">
        <w:rPr>
          <w:rFonts w:ascii="方正楷体简体" w:eastAsia="方正楷体简体" w:hAnsi="宋体" w:cs="宋体" w:hint="eastAsia"/>
          <w:b/>
          <w:bCs/>
          <w:color w:val="5B5B5B"/>
          <w:kern w:val="0"/>
          <w:sz w:val="32"/>
          <w:szCs w:val="32"/>
        </w:rPr>
        <w:t>1．抓</w:t>
      </w:r>
      <w:proofErr w:type="gramStart"/>
      <w:r w:rsidRPr="00D85BED">
        <w:rPr>
          <w:rFonts w:ascii="方正楷体简体" w:eastAsia="方正楷体简体" w:hAnsi="宋体" w:cs="宋体" w:hint="eastAsia"/>
          <w:b/>
          <w:bCs/>
          <w:color w:val="5B5B5B"/>
          <w:kern w:val="0"/>
          <w:sz w:val="32"/>
          <w:szCs w:val="32"/>
        </w:rPr>
        <w:t>绒时间</w:t>
      </w:r>
      <w:proofErr w:type="gramEnd"/>
      <w:r w:rsidRPr="00D85BED">
        <w:rPr>
          <w:rFonts w:ascii="方正楷体简体" w:eastAsia="方正楷体简体" w:hAnsi="宋体" w:cs="宋体" w:hint="eastAsia"/>
          <w:b/>
          <w:bCs/>
          <w:color w:val="5B5B5B"/>
          <w:kern w:val="0"/>
          <w:sz w:val="32"/>
          <w:szCs w:val="32"/>
        </w:rPr>
        <w:t>及次数：</w:t>
      </w:r>
      <w:r w:rsidRPr="00D85BED">
        <w:rPr>
          <w:rFonts w:ascii="方正仿宋简体" w:eastAsia="方正仿宋简体" w:hAnsi="宋体" w:cs="宋体" w:hint="eastAsia"/>
          <w:color w:val="5B5B5B"/>
          <w:kern w:val="0"/>
          <w:sz w:val="32"/>
          <w:szCs w:val="32"/>
        </w:rPr>
        <w:t>6月至7月期间抓绒一次。</w:t>
      </w:r>
    </w:p>
    <w:p w14:paraId="628D1FB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2．抓绒方法：</w:t>
      </w:r>
      <w:r w:rsidRPr="00D85BED">
        <w:rPr>
          <w:rFonts w:ascii="方正仿宋简体" w:eastAsia="方正仿宋简体" w:hAnsi="宋体" w:cs="宋体" w:hint="eastAsia"/>
          <w:color w:val="5B5B5B"/>
          <w:kern w:val="0"/>
          <w:sz w:val="32"/>
          <w:szCs w:val="32"/>
        </w:rPr>
        <w:t>用特制的铁梳抓绒。先用剪刀剪掉外层毛梢，再在羊身上喷洒些洗衣粉水，而后按从前到后、从上至下的顺序逆毛抓绒。抓绒时，梳子要贴近皮肤，用力均匀。</w:t>
      </w:r>
    </w:p>
    <w:p w14:paraId="5B0770D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3．抓绒步骤：</w:t>
      </w:r>
      <w:r w:rsidRPr="00D85BED">
        <w:rPr>
          <w:rFonts w:ascii="方正仿宋简体" w:eastAsia="方正仿宋简体" w:hAnsi="宋体" w:cs="宋体" w:hint="eastAsia"/>
          <w:color w:val="5B5B5B"/>
          <w:kern w:val="0"/>
          <w:sz w:val="32"/>
          <w:szCs w:val="32"/>
        </w:rPr>
        <w:t>清扫场地，挑选有“顶绒”的羊，前后肢体交叉捆绑法保定，按自上而下的顺序，用铁梳将被毛上的</w:t>
      </w:r>
      <w:proofErr w:type="gramStart"/>
      <w:r w:rsidRPr="00D85BED">
        <w:rPr>
          <w:rFonts w:ascii="方正仿宋简体" w:eastAsia="方正仿宋简体" w:hAnsi="宋体" w:cs="宋体" w:hint="eastAsia"/>
          <w:color w:val="5B5B5B"/>
          <w:kern w:val="0"/>
          <w:sz w:val="32"/>
          <w:szCs w:val="32"/>
        </w:rPr>
        <w:t>杂物梳除后</w:t>
      </w:r>
      <w:proofErr w:type="gramEnd"/>
      <w:r w:rsidRPr="00D85BED">
        <w:rPr>
          <w:rFonts w:ascii="方正仿宋简体" w:eastAsia="方正仿宋简体" w:hAnsi="宋体" w:cs="宋体" w:hint="eastAsia"/>
          <w:color w:val="5B5B5B"/>
          <w:kern w:val="0"/>
          <w:sz w:val="32"/>
          <w:szCs w:val="32"/>
        </w:rPr>
        <w:t>，抓绒。</w:t>
      </w:r>
    </w:p>
    <w:p w14:paraId="478110D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4．储存：</w:t>
      </w:r>
      <w:r w:rsidRPr="00D85BED">
        <w:rPr>
          <w:rFonts w:ascii="方正仿宋简体" w:eastAsia="方正仿宋简体" w:hAnsi="宋体" w:cs="宋体" w:hint="eastAsia"/>
          <w:color w:val="5B5B5B"/>
          <w:kern w:val="0"/>
          <w:sz w:val="32"/>
          <w:szCs w:val="32"/>
        </w:rPr>
        <w:t>抓、剪的绒和毛充分晾晒后，妥善贮藏，贮藏期间注意防潮。</w:t>
      </w:r>
    </w:p>
    <w:p w14:paraId="3D700A6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0E4C0CC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绒白色，无异色纤维，细软，绒纤维细度、长度较一致。</w:t>
      </w:r>
    </w:p>
    <w:p w14:paraId="1691FAD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平均细度≤14μm，平均绒长≥4cm。</w:t>
      </w:r>
    </w:p>
    <w:p w14:paraId="7950E2D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2F1A6E87"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240EFB9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附件6</w:t>
      </w:r>
    </w:p>
    <w:p w14:paraId="6DD6EC27"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肃宁裘皮质量技术要求</w:t>
      </w:r>
    </w:p>
    <w:p w14:paraId="692E909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一、原皮要求</w:t>
      </w:r>
    </w:p>
    <w:p w14:paraId="3A6F18B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正季节皮，皮型完整，毛绒平齐、灵活，毛色纯正。长度不低于以下要求：水</w:t>
      </w:r>
      <w:proofErr w:type="gramStart"/>
      <w:r w:rsidRPr="00D85BED">
        <w:rPr>
          <w:rFonts w:ascii="方正仿宋简体" w:eastAsia="方正仿宋简体" w:hAnsi="宋体" w:cs="宋体" w:hint="eastAsia"/>
          <w:color w:val="5B5B5B"/>
          <w:kern w:val="0"/>
          <w:sz w:val="32"/>
          <w:szCs w:val="32"/>
        </w:rPr>
        <w:t>貂皮公皮</w:t>
      </w:r>
      <w:proofErr w:type="gramEnd"/>
      <w:r w:rsidRPr="00D85BED">
        <w:rPr>
          <w:rFonts w:ascii="方正仿宋简体" w:eastAsia="方正仿宋简体" w:hAnsi="宋体" w:cs="宋体" w:hint="eastAsia"/>
          <w:color w:val="5B5B5B"/>
          <w:kern w:val="0"/>
          <w:sz w:val="32"/>
          <w:szCs w:val="32"/>
        </w:rPr>
        <w:t>77cm、</w:t>
      </w:r>
      <w:proofErr w:type="gramStart"/>
      <w:r w:rsidRPr="00D85BED">
        <w:rPr>
          <w:rFonts w:ascii="方正仿宋简体" w:eastAsia="方正仿宋简体" w:hAnsi="宋体" w:cs="宋体" w:hint="eastAsia"/>
          <w:color w:val="5B5B5B"/>
          <w:kern w:val="0"/>
          <w:sz w:val="32"/>
          <w:szCs w:val="32"/>
        </w:rPr>
        <w:t>母皮</w:t>
      </w:r>
      <w:proofErr w:type="gramEnd"/>
      <w:r w:rsidRPr="00D85BED">
        <w:rPr>
          <w:rFonts w:ascii="方正仿宋简体" w:eastAsia="方正仿宋简体" w:hAnsi="宋体" w:cs="宋体" w:hint="eastAsia"/>
          <w:color w:val="5B5B5B"/>
          <w:kern w:val="0"/>
          <w:sz w:val="32"/>
          <w:szCs w:val="32"/>
        </w:rPr>
        <w:t>45cm；狐狸皮85cm；貉皮80cm。</w:t>
      </w:r>
    </w:p>
    <w:p w14:paraId="53145FC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二、加工</w:t>
      </w:r>
    </w:p>
    <w:p w14:paraId="4FAC193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1．工艺流程：</w:t>
      </w:r>
      <w:r w:rsidRPr="00D85BED">
        <w:rPr>
          <w:rFonts w:ascii="方正仿宋简体" w:eastAsia="方正仿宋简体" w:hAnsi="宋体" w:cs="宋体" w:hint="eastAsia"/>
          <w:color w:val="5B5B5B"/>
          <w:kern w:val="0"/>
          <w:sz w:val="32"/>
          <w:szCs w:val="32"/>
        </w:rPr>
        <w:t>原皮→</w:t>
      </w:r>
      <w:r w:rsidRPr="00D85BED">
        <w:rPr>
          <w:rFonts w:ascii="方正仿宋简体" w:eastAsia="方正仿宋简体" w:hAnsi="宋体" w:cs="宋体" w:hint="eastAsia"/>
          <w:color w:val="5B5B5B"/>
          <w:kern w:val="0"/>
          <w:sz w:val="32"/>
          <w:szCs w:val="32"/>
        </w:rPr>
        <w:t> </w:t>
      </w:r>
      <w:proofErr w:type="gramStart"/>
      <w:r w:rsidRPr="00D85BED">
        <w:rPr>
          <w:rFonts w:ascii="方正仿宋简体" w:eastAsia="方正仿宋简体" w:hAnsi="宋体" w:cs="宋体" w:hint="eastAsia"/>
          <w:color w:val="5B5B5B"/>
          <w:kern w:val="0"/>
          <w:sz w:val="32"/>
          <w:szCs w:val="32"/>
        </w:rPr>
        <w:t>粗处理</w:t>
      </w:r>
      <w:proofErr w:type="gramEnd"/>
      <w:r w:rsidRPr="00D85BED">
        <w:rPr>
          <w:rFonts w:ascii="方正仿宋简体" w:eastAsia="方正仿宋简体" w:hAnsi="宋体" w:cs="宋体" w:hint="eastAsia"/>
          <w:color w:val="5B5B5B"/>
          <w:kern w:val="0"/>
          <w:sz w:val="32"/>
          <w:szCs w:val="32"/>
        </w:rPr>
        <w:t>→浸水→削匀→脱脂→浸酸→鞣制→中和→水洗→干燥→染色→</w:t>
      </w:r>
      <w:proofErr w:type="gramStart"/>
      <w:r w:rsidRPr="00D85BED">
        <w:rPr>
          <w:rFonts w:ascii="方正仿宋简体" w:eastAsia="方正仿宋简体" w:hAnsi="宋体" w:cs="宋体" w:hint="eastAsia"/>
          <w:color w:val="5B5B5B"/>
          <w:kern w:val="0"/>
          <w:sz w:val="32"/>
          <w:szCs w:val="32"/>
        </w:rPr>
        <w:t>撞光</w:t>
      </w:r>
      <w:proofErr w:type="gramEnd"/>
      <w:r w:rsidRPr="00D85BED">
        <w:rPr>
          <w:rFonts w:ascii="方正仿宋简体" w:eastAsia="方正仿宋简体" w:hAnsi="宋体" w:cs="宋体" w:hint="eastAsia"/>
          <w:color w:val="5B5B5B"/>
          <w:kern w:val="0"/>
          <w:sz w:val="32"/>
          <w:szCs w:val="32"/>
        </w:rPr>
        <w:t>→后期整理。</w:t>
      </w:r>
    </w:p>
    <w:p w14:paraId="184FE90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2．加工要点：</w:t>
      </w:r>
    </w:p>
    <w:p w14:paraId="4CAADB0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（1）浸水：</w:t>
      </w:r>
      <w:r w:rsidRPr="00D85BED">
        <w:rPr>
          <w:rFonts w:ascii="方正仿宋简体" w:eastAsia="方正仿宋简体" w:hAnsi="宋体" w:cs="宋体" w:hint="eastAsia"/>
          <w:color w:val="5B5B5B"/>
          <w:kern w:val="0"/>
          <w:sz w:val="32"/>
          <w:szCs w:val="32"/>
        </w:rPr>
        <w:t>用当地的自然水(pH值6.5至6.7，水温28℃至30℃)浸泡5小时至7小时。</w:t>
      </w:r>
    </w:p>
    <w:p w14:paraId="51A070B5"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（2）削匀：</w:t>
      </w:r>
      <w:r w:rsidRPr="00D85BED">
        <w:rPr>
          <w:rFonts w:ascii="方正仿宋简体" w:eastAsia="方正仿宋简体" w:hAnsi="宋体" w:cs="宋体" w:hint="eastAsia"/>
          <w:color w:val="5B5B5B"/>
          <w:kern w:val="0"/>
          <w:sz w:val="32"/>
          <w:szCs w:val="32"/>
        </w:rPr>
        <w:t>对浸水后的原皮进行处理，厚度0.4mm至0.9mm。</w:t>
      </w:r>
    </w:p>
    <w:p w14:paraId="1310A43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（3）鞣制：</w:t>
      </w:r>
      <w:r w:rsidRPr="00D85BED">
        <w:rPr>
          <w:rFonts w:ascii="方正仿宋简体" w:eastAsia="方正仿宋简体" w:hAnsi="宋体" w:cs="宋体" w:hint="eastAsia"/>
          <w:color w:val="5B5B5B"/>
          <w:kern w:val="0"/>
          <w:sz w:val="32"/>
          <w:szCs w:val="32"/>
        </w:rPr>
        <w:t>水温35℃，用当地所产的硝(含水硫酸钠Na2SO4·10H2O)进行鞣制。</w:t>
      </w:r>
    </w:p>
    <w:p w14:paraId="0078073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（4）干燥：</w:t>
      </w:r>
      <w:r w:rsidRPr="00D85BED">
        <w:rPr>
          <w:rFonts w:ascii="方正仿宋简体" w:eastAsia="方正仿宋简体" w:hAnsi="宋体" w:cs="宋体" w:hint="eastAsia"/>
          <w:color w:val="5B5B5B"/>
          <w:kern w:val="0"/>
          <w:sz w:val="32"/>
          <w:szCs w:val="32"/>
        </w:rPr>
        <w:t>空气相对湿度为30%至40%，自然风干至水分含量为15%至20%。</w:t>
      </w:r>
    </w:p>
    <w:p w14:paraId="17B9251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（5）撞光：</w:t>
      </w:r>
      <w:r w:rsidRPr="00D85BED">
        <w:rPr>
          <w:rFonts w:ascii="方正仿宋简体" w:eastAsia="方正仿宋简体" w:hAnsi="宋体" w:cs="宋体" w:hint="eastAsia"/>
          <w:color w:val="5B5B5B"/>
          <w:kern w:val="0"/>
          <w:sz w:val="32"/>
          <w:szCs w:val="32"/>
        </w:rPr>
        <w:t>用白松锯末在转鼓中抛光1.5小时至2小时。</w:t>
      </w:r>
    </w:p>
    <w:p w14:paraId="34D0BCF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三、质量特色</w:t>
      </w:r>
    </w:p>
    <w:p w14:paraId="46EE64B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鞣制后长度不低于原皮长度，无影响使用价值的伤残。</w:t>
      </w:r>
    </w:p>
    <w:p w14:paraId="429B019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（1）水貂皮：</w:t>
      </w:r>
      <w:r w:rsidRPr="00D85BED">
        <w:rPr>
          <w:rFonts w:ascii="方正仿宋简体" w:eastAsia="方正仿宋简体" w:hAnsi="宋体" w:cs="宋体" w:hint="eastAsia"/>
          <w:color w:val="5B5B5B"/>
          <w:kern w:val="0"/>
          <w:sz w:val="32"/>
          <w:szCs w:val="32"/>
        </w:rPr>
        <w:t>皮板柔软如丝绸，厚度0.4mm</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至0.7mm，部位差±0.2cm；毛被针绒齐全、针毛灵活；色泽光亮；手感丰满。</w:t>
      </w:r>
    </w:p>
    <w:p w14:paraId="4F998B2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（2）狐狸皮：</w:t>
      </w:r>
      <w:r w:rsidRPr="00D85BED">
        <w:rPr>
          <w:rFonts w:ascii="方正仿宋简体" w:eastAsia="方正仿宋简体" w:hAnsi="宋体" w:cs="宋体" w:hint="eastAsia"/>
          <w:color w:val="5B5B5B"/>
          <w:kern w:val="0"/>
          <w:sz w:val="32"/>
          <w:szCs w:val="32"/>
        </w:rPr>
        <w:t>皮板柔软如棉麻，厚度0.5mm</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至0.8mm,部位差±0.3cm；毛被针绒齐全、针毛灵活；色泽光亮；手感丰满。</w:t>
      </w:r>
    </w:p>
    <w:p w14:paraId="507C039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（3）貉皮：</w:t>
      </w:r>
      <w:r w:rsidRPr="00D85BED">
        <w:rPr>
          <w:rFonts w:ascii="方正仿宋简体" w:eastAsia="方正仿宋简体" w:hAnsi="宋体" w:cs="宋体" w:hint="eastAsia"/>
          <w:color w:val="5B5B5B"/>
          <w:kern w:val="0"/>
          <w:sz w:val="32"/>
          <w:szCs w:val="32"/>
        </w:rPr>
        <w:t>皮板柔软如麻布，厚度0.5mm至0.9mm,部位差±0.3cm；毛被灵活松散、针绒齐全。</w:t>
      </w:r>
    </w:p>
    <w:p w14:paraId="40A2F9C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p w14:paraId="4754D7B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撕裂力：水貂皮≥25N；狐狸皮≥35N；貉皮≥25N。</w:t>
      </w:r>
    </w:p>
    <w:p w14:paraId="1CE3E5C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DF24DB7"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宋体" w:eastAsia="宋体" w:hAnsi="宋体" w:cs="宋体" w:hint="eastAsia"/>
          <w:b/>
          <w:bCs/>
          <w:color w:val="5B5B5B"/>
          <w:kern w:val="0"/>
          <w:sz w:val="44"/>
          <w:szCs w:val="44"/>
        </w:rPr>
        <w:t> </w:t>
      </w:r>
    </w:p>
    <w:p w14:paraId="039C6A8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p>
    <w:p w14:paraId="22B093D8"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Times New Roman" w:eastAsia="微软雅黑" w:hAnsi="Times New Roman" w:cs="Times New Roman"/>
          <w:color w:val="333333"/>
          <w:kern w:val="0"/>
          <w:szCs w:val="21"/>
        </w:rPr>
        <w:br/>
      </w:r>
    </w:p>
    <w:p w14:paraId="6B24792B"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附件7</w:t>
      </w:r>
    </w:p>
    <w:p w14:paraId="71494D3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乾安红辣椒质量技术要求</w:t>
      </w:r>
    </w:p>
    <w:p w14:paraId="24236AA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7DBE78E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金塔、金冠、台州红等羊角</w:t>
      </w:r>
      <w:proofErr w:type="gramStart"/>
      <w:r w:rsidRPr="00D85BED">
        <w:rPr>
          <w:rFonts w:ascii="方正仿宋简体" w:eastAsia="方正仿宋简体" w:hAnsi="宋体" w:cs="宋体" w:hint="eastAsia"/>
          <w:color w:val="5B5B5B"/>
          <w:kern w:val="0"/>
          <w:sz w:val="32"/>
          <w:szCs w:val="32"/>
        </w:rPr>
        <w:t>椒</w:t>
      </w:r>
      <w:proofErr w:type="gramEnd"/>
      <w:r w:rsidRPr="00D85BED">
        <w:rPr>
          <w:rFonts w:ascii="方正仿宋简体" w:eastAsia="方正仿宋简体" w:hAnsi="宋体" w:cs="宋体" w:hint="eastAsia"/>
          <w:color w:val="5B5B5B"/>
          <w:kern w:val="0"/>
          <w:sz w:val="32"/>
          <w:szCs w:val="32"/>
        </w:rPr>
        <w:t>鲜食类品种。</w:t>
      </w:r>
    </w:p>
    <w:p w14:paraId="0F303A2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二、土壤条件</w:t>
      </w:r>
    </w:p>
    <w:p w14:paraId="483327D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土壤类型为淡黑钙土、草甸土和泥炭土，质地为粘壤土和沙壤土，有机质含量≥1%，pH值7.0至8.5。</w:t>
      </w:r>
    </w:p>
    <w:p w14:paraId="6D8CDFE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5076E84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1．育苗：</w:t>
      </w:r>
      <w:r w:rsidRPr="00D85BED">
        <w:rPr>
          <w:rFonts w:ascii="方正仿宋简体" w:eastAsia="方正仿宋简体" w:hAnsi="宋体" w:cs="宋体" w:hint="eastAsia"/>
          <w:color w:val="5B5B5B"/>
          <w:kern w:val="0"/>
          <w:sz w:val="32"/>
          <w:szCs w:val="32"/>
        </w:rPr>
        <w:t>2月上旬至3月上旬采用大棚育苗。</w:t>
      </w:r>
    </w:p>
    <w:p w14:paraId="7CBAB92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2．移栽：</w:t>
      </w:r>
      <w:r w:rsidRPr="00D85BED">
        <w:rPr>
          <w:rFonts w:ascii="方正仿宋简体" w:eastAsia="方正仿宋简体" w:hAnsi="宋体" w:cs="宋体" w:hint="eastAsia"/>
          <w:color w:val="5B5B5B"/>
          <w:kern w:val="0"/>
          <w:sz w:val="32"/>
          <w:szCs w:val="32"/>
        </w:rPr>
        <w:t>5月上旬至5月下旬移栽，密度≤3700株/667m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w:t>
      </w:r>
    </w:p>
    <w:p w14:paraId="225DC53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以有机肥为主，每年施有机肥≥3000kg/667m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w:t>
      </w:r>
    </w:p>
    <w:p w14:paraId="0263A3B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4．收获：</w:t>
      </w:r>
      <w:r w:rsidRPr="00D85BED">
        <w:rPr>
          <w:rFonts w:ascii="方正仿宋简体" w:eastAsia="方正仿宋简体" w:hAnsi="宋体" w:cs="宋体" w:hint="eastAsia"/>
          <w:color w:val="5B5B5B"/>
          <w:kern w:val="0"/>
          <w:sz w:val="32"/>
          <w:szCs w:val="32"/>
        </w:rPr>
        <w:t>花后45天，90%以上果实达到红熟期开始采收。</w:t>
      </w:r>
    </w:p>
    <w:p w14:paraId="438CDAC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0DB1033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四、加工工艺</w:t>
      </w:r>
    </w:p>
    <w:p w14:paraId="5AD460E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1．流程：</w:t>
      </w:r>
      <w:r w:rsidRPr="00D85BED">
        <w:rPr>
          <w:rFonts w:ascii="方正仿宋简体" w:eastAsia="方正仿宋简体" w:hAnsi="宋体" w:cs="宋体" w:hint="eastAsia"/>
          <w:color w:val="5B5B5B"/>
          <w:kern w:val="0"/>
          <w:sz w:val="32"/>
          <w:szCs w:val="32"/>
        </w:rPr>
        <w:t>挑选→沥水→速冻→运输→成品储藏。</w:t>
      </w:r>
    </w:p>
    <w:p w14:paraId="2096E35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2．速冻条件</w:t>
      </w:r>
      <w:r w:rsidRPr="00D85BED">
        <w:rPr>
          <w:rFonts w:ascii="方正仿宋简体" w:eastAsia="方正仿宋简体" w:hAnsi="宋体" w:cs="宋体" w:hint="eastAsia"/>
          <w:color w:val="5B5B5B"/>
          <w:kern w:val="0"/>
          <w:sz w:val="32"/>
          <w:szCs w:val="32"/>
        </w:rPr>
        <w:t>：-28℃至-35℃速冻6分钟至7分钟。</w:t>
      </w:r>
      <w:r w:rsidRPr="00D85BED">
        <w:rPr>
          <w:rFonts w:ascii="方正仿宋简体" w:eastAsia="方正仿宋简体" w:hAnsi="宋体" w:cs="宋体" w:hint="eastAsia"/>
          <w:color w:val="5B5B5B"/>
          <w:kern w:val="0"/>
          <w:sz w:val="32"/>
          <w:szCs w:val="32"/>
        </w:rPr>
        <w:t>   </w:t>
      </w:r>
    </w:p>
    <w:p w14:paraId="579CAE3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30D4488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果实呈羊角形，表皮光滑，色泽红亮；质细肉厚，辣感适中，辣香浓郁。</w:t>
      </w:r>
    </w:p>
    <w:p w14:paraId="5AEE2C24" w14:textId="77777777" w:rsidR="00D85BED" w:rsidRPr="00D85BED" w:rsidRDefault="00D85BED" w:rsidP="00D85BED">
      <w:pPr>
        <w:widowControl/>
        <w:spacing w:after="300" w:line="360" w:lineRule="atLeast"/>
        <w:ind w:firstLine="66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241"/>
        <w:gridCol w:w="8479"/>
      </w:tblGrid>
      <w:tr w:rsidR="00D85BED" w:rsidRPr="00D85BED" w14:paraId="659B9A04" w14:textId="77777777" w:rsidTr="00D85BED">
        <w:tc>
          <w:tcPr>
            <w:tcW w:w="16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E20528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3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0A924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1C51B84C" w14:textId="77777777" w:rsidTr="00D85BED">
        <w:tc>
          <w:tcPr>
            <w:tcW w:w="1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7089E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单果重，g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3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6860A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17</w:t>
            </w:r>
          </w:p>
        </w:tc>
      </w:tr>
      <w:tr w:rsidR="00D85BED" w:rsidRPr="00D85BED" w14:paraId="59D5D8D6" w14:textId="77777777" w:rsidTr="00D85BED">
        <w:tc>
          <w:tcPr>
            <w:tcW w:w="1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18013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辣椒素，mg/kg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3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F39CD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25</w:t>
            </w:r>
          </w:p>
        </w:tc>
      </w:tr>
      <w:tr w:rsidR="00D85BED" w:rsidRPr="00D85BED" w14:paraId="4D4C0BE4" w14:textId="77777777" w:rsidTr="00D85BED">
        <w:tc>
          <w:tcPr>
            <w:tcW w:w="16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EC665A"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辣椒红素，g/kg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33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1F780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0.2</w:t>
            </w:r>
          </w:p>
        </w:tc>
      </w:tr>
    </w:tbl>
    <w:p w14:paraId="79710CE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010818E4"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2EAF8DC3"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附件8</w:t>
      </w:r>
    </w:p>
    <w:p w14:paraId="1FDE4EC1"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龙头胖头鱼质量技术要求</w:t>
      </w:r>
    </w:p>
    <w:p w14:paraId="2E800A15"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一、种源</w:t>
      </w:r>
    </w:p>
    <w:p w14:paraId="010FA029"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鳙鱼（</w:t>
      </w:r>
      <w:proofErr w:type="spellStart"/>
      <w:r w:rsidRPr="00D85BED">
        <w:rPr>
          <w:rFonts w:ascii="方正仿宋简体" w:eastAsia="方正仿宋简体" w:hAnsi="宋体" w:cs="宋体" w:hint="eastAsia"/>
          <w:i/>
          <w:iCs/>
          <w:color w:val="5B5B5B"/>
          <w:kern w:val="0"/>
          <w:sz w:val="32"/>
          <w:szCs w:val="32"/>
        </w:rPr>
        <w:t>Aristichthys</w:t>
      </w:r>
      <w:proofErr w:type="spellEnd"/>
      <w:r w:rsidRPr="00D85BED">
        <w:rPr>
          <w:rFonts w:ascii="方正仿宋简体" w:eastAsia="方正仿宋简体" w:hAnsi="宋体" w:cs="宋体" w:hint="eastAsia"/>
          <w:i/>
          <w:iCs/>
          <w:color w:val="5B5B5B"/>
          <w:kern w:val="0"/>
          <w:sz w:val="32"/>
          <w:szCs w:val="32"/>
        </w:rPr>
        <w:t xml:space="preserve"> </w:t>
      </w:r>
      <w:proofErr w:type="spellStart"/>
      <w:r w:rsidRPr="00D85BED">
        <w:rPr>
          <w:rFonts w:ascii="方正仿宋简体" w:eastAsia="方正仿宋简体" w:hAnsi="宋体" w:cs="宋体" w:hint="eastAsia"/>
          <w:i/>
          <w:iCs/>
          <w:color w:val="5B5B5B"/>
          <w:kern w:val="0"/>
          <w:sz w:val="32"/>
          <w:szCs w:val="32"/>
        </w:rPr>
        <w:t>mobilis</w:t>
      </w:r>
      <w:proofErr w:type="spellEnd"/>
      <w:r w:rsidRPr="00D85BED">
        <w:rPr>
          <w:rFonts w:ascii="方正仿宋简体" w:eastAsia="方正仿宋简体" w:hAnsi="宋体" w:cs="宋体" w:hint="eastAsia"/>
          <w:color w:val="5B5B5B"/>
          <w:kern w:val="0"/>
          <w:sz w:val="32"/>
          <w:szCs w:val="32"/>
        </w:rPr>
        <w:t>）。</w:t>
      </w:r>
    </w:p>
    <w:p w14:paraId="4F7FFC87"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二、环境条件</w:t>
      </w:r>
    </w:p>
    <w:p w14:paraId="7C07AF0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产地范围内水质符合国家渔业水质标准和淡水养殖用水水质规定。溶氧量≥6mg/L；透明度≥15cm；PH值7.5至8.5；浮游植物量≥7mg/L。</w:t>
      </w:r>
    </w:p>
    <w:p w14:paraId="4DD1B2E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三、生产技术</w:t>
      </w:r>
    </w:p>
    <w:p w14:paraId="00C8ED0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1．鱼种来源：</w:t>
      </w:r>
      <w:r w:rsidRPr="00D85BED">
        <w:rPr>
          <w:rFonts w:ascii="方正仿宋简体" w:eastAsia="方正仿宋简体" w:hAnsi="宋体" w:cs="宋体" w:hint="eastAsia"/>
          <w:color w:val="5B5B5B"/>
          <w:kern w:val="0"/>
          <w:sz w:val="32"/>
          <w:szCs w:val="32"/>
        </w:rPr>
        <w:t>选自产地范围内的有苗种生产许可证的鱼苗育种场。</w:t>
      </w:r>
    </w:p>
    <w:p w14:paraId="37393C3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2．生产方式：</w:t>
      </w:r>
      <w:r w:rsidRPr="00D85BED">
        <w:rPr>
          <w:rFonts w:ascii="方正仿宋简体" w:eastAsia="方正仿宋简体" w:hAnsi="宋体" w:cs="宋体" w:hint="eastAsia"/>
          <w:color w:val="5B5B5B"/>
          <w:kern w:val="0"/>
          <w:sz w:val="32"/>
          <w:szCs w:val="32"/>
        </w:rPr>
        <w:t>在产地范围内人工放流鳙鱼鱼种，自然生长。</w:t>
      </w:r>
    </w:p>
    <w:p w14:paraId="29C7152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3．鱼种放养</w:t>
      </w:r>
      <w:r w:rsidRPr="00D85BED">
        <w:rPr>
          <w:rFonts w:ascii="方正仿宋简体" w:eastAsia="方正仿宋简体" w:hAnsi="宋体" w:cs="宋体" w:hint="eastAsia"/>
          <w:color w:val="5B5B5B"/>
          <w:kern w:val="0"/>
          <w:sz w:val="32"/>
          <w:szCs w:val="32"/>
        </w:rPr>
        <w:t>：每年10月上中旬，在产地范围内投放规格≥12cm的鳙鱼种，放养密度为每667㎡（亩）放养50尾至70尾。</w:t>
      </w:r>
    </w:p>
    <w:p w14:paraId="5583F11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w:t>
      </w:r>
      <w:proofErr w:type="gramStart"/>
      <w:r w:rsidRPr="00D85BED">
        <w:rPr>
          <w:rFonts w:ascii="方正楷体简体" w:eastAsia="方正楷体简体" w:hAnsi="宋体" w:cs="宋体" w:hint="eastAsia"/>
          <w:b/>
          <w:bCs/>
          <w:color w:val="5B5B5B"/>
          <w:kern w:val="0"/>
          <w:sz w:val="32"/>
          <w:szCs w:val="32"/>
        </w:rPr>
        <w:t>饵</w:t>
      </w:r>
      <w:proofErr w:type="gramEnd"/>
      <w:r w:rsidRPr="00D85BED">
        <w:rPr>
          <w:rFonts w:ascii="方正楷体简体" w:eastAsia="方正楷体简体" w:hAnsi="宋体" w:cs="宋体" w:hint="eastAsia"/>
          <w:b/>
          <w:bCs/>
          <w:color w:val="5B5B5B"/>
          <w:kern w:val="0"/>
          <w:sz w:val="32"/>
          <w:szCs w:val="32"/>
        </w:rPr>
        <w:t>喂：</w:t>
      </w:r>
      <w:r w:rsidRPr="00D85BED">
        <w:rPr>
          <w:rFonts w:ascii="方正仿宋简体" w:eastAsia="方正仿宋简体" w:hAnsi="宋体" w:cs="宋体" w:hint="eastAsia"/>
          <w:color w:val="5B5B5B"/>
          <w:kern w:val="0"/>
          <w:sz w:val="32"/>
          <w:szCs w:val="32"/>
        </w:rPr>
        <w:t>不投放任何饵料，食用自然水体的天然饵料</w:t>
      </w:r>
    </w:p>
    <w:p w14:paraId="41C5748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4F13F8B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四、捕捞</w:t>
      </w:r>
    </w:p>
    <w:p w14:paraId="4C3A767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捕捞时间为5月至9月底。</w:t>
      </w:r>
      <w:proofErr w:type="gramStart"/>
      <w:r w:rsidRPr="00D85BED">
        <w:rPr>
          <w:rFonts w:ascii="方正仿宋简体" w:eastAsia="方正仿宋简体" w:hAnsi="宋体" w:cs="宋体" w:hint="eastAsia"/>
          <w:color w:val="5B5B5B"/>
          <w:kern w:val="0"/>
          <w:sz w:val="32"/>
          <w:szCs w:val="32"/>
        </w:rPr>
        <w:t>起捕规格</w:t>
      </w:r>
      <w:proofErr w:type="gramEnd"/>
      <w:r w:rsidRPr="00D85BED">
        <w:rPr>
          <w:rFonts w:ascii="方正仿宋简体" w:eastAsia="方正仿宋简体" w:hAnsi="宋体" w:cs="宋体" w:hint="eastAsia"/>
          <w:color w:val="5B5B5B"/>
          <w:kern w:val="0"/>
          <w:sz w:val="32"/>
          <w:szCs w:val="32"/>
        </w:rPr>
        <w:t>尾重≥2kg。在产地范围内不得采用电击、爆炸等方式进行捕捞。</w:t>
      </w:r>
    </w:p>
    <w:p w14:paraId="79DFFDE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211CBA7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肉质细嫩有嚼劲，无土腥味。</w:t>
      </w:r>
    </w:p>
    <w:p w14:paraId="6629895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粗蛋白质含量≥14%，粗脂肪≤2%。</w:t>
      </w:r>
    </w:p>
    <w:p w14:paraId="6286DE5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B0BB219"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3ABC5FC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附件9</w:t>
      </w:r>
    </w:p>
    <w:p w14:paraId="67B2D79D"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宝清苹果（</w:t>
      </w:r>
      <w:proofErr w:type="gramStart"/>
      <w:r w:rsidRPr="00D85BED">
        <w:rPr>
          <w:rFonts w:ascii="方正小标宋简体" w:eastAsia="方正小标宋简体" w:hAnsi="宋体" w:cs="宋体" w:hint="eastAsia"/>
          <w:color w:val="5B5B5B"/>
          <w:kern w:val="0"/>
          <w:sz w:val="44"/>
          <w:szCs w:val="44"/>
        </w:rPr>
        <w:t>寒疆红果</w:t>
      </w:r>
      <w:proofErr w:type="gramEnd"/>
      <w:r w:rsidRPr="00D85BED">
        <w:rPr>
          <w:rFonts w:ascii="方正小标宋简体" w:eastAsia="方正小标宋简体" w:hAnsi="宋体" w:cs="宋体" w:hint="eastAsia"/>
          <w:color w:val="5B5B5B"/>
          <w:kern w:val="0"/>
          <w:sz w:val="44"/>
          <w:szCs w:val="44"/>
        </w:rPr>
        <w:t>）质量技术要求</w:t>
      </w:r>
    </w:p>
    <w:p w14:paraId="53069413"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3E6B884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金红（123）、七月鲜（K9）、黄太平。</w:t>
      </w:r>
    </w:p>
    <w:p w14:paraId="3E57CA6F"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48FDD87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土层厚度≥0.8m，地下水位≤1.5m，有机质含量≥3%。</w:t>
      </w:r>
    </w:p>
    <w:p w14:paraId="4D664CC2"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689B8E2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1．苗木繁育：</w:t>
      </w:r>
      <w:r w:rsidRPr="00D85BED">
        <w:rPr>
          <w:rFonts w:ascii="方正仿宋简体" w:eastAsia="方正仿宋简体" w:hAnsi="宋体" w:cs="宋体" w:hint="eastAsia"/>
          <w:color w:val="5B5B5B"/>
          <w:kern w:val="0"/>
          <w:sz w:val="32"/>
          <w:szCs w:val="32"/>
        </w:rPr>
        <w:t>采用嫁接方法育苗。</w:t>
      </w:r>
    </w:p>
    <w:p w14:paraId="32A9930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2．栽植</w:t>
      </w:r>
    </w:p>
    <w:p w14:paraId="2E79A4F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（1）时间：</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4月中旬至4下旬；</w:t>
      </w:r>
    </w:p>
    <w:p w14:paraId="0BB99D0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（2）栽植密度：</w:t>
      </w:r>
    </w:p>
    <w:p w14:paraId="6AC8CE9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①乔化栽培：≤1650株/公顷。</w:t>
      </w:r>
    </w:p>
    <w:p w14:paraId="34AB06B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②矮化栽培：≤4500株/公顷。</w:t>
      </w:r>
    </w:p>
    <w:p w14:paraId="202CB43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6E0A0B0D"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1256DB9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1．金红苹果</w:t>
      </w:r>
      <w:r w:rsidRPr="00D85BED">
        <w:rPr>
          <w:rFonts w:ascii="方正楷体简体" w:eastAsia="方正楷体简体" w:hAnsi="宋体" w:cs="宋体" w:hint="eastAsia"/>
          <w:color w:val="5B5B5B"/>
          <w:kern w:val="0"/>
          <w:sz w:val="32"/>
          <w:szCs w:val="32"/>
        </w:rPr>
        <w:t>：</w:t>
      </w:r>
      <w:r w:rsidRPr="00D85BED">
        <w:rPr>
          <w:rFonts w:ascii="方正仿宋简体" w:eastAsia="方正仿宋简体" w:hAnsi="宋体" w:cs="宋体" w:hint="eastAsia"/>
          <w:color w:val="5B5B5B"/>
          <w:kern w:val="0"/>
          <w:sz w:val="32"/>
          <w:szCs w:val="32"/>
        </w:rPr>
        <w:t>9月中下旬至10月中旬采收。</w:t>
      </w:r>
    </w:p>
    <w:p w14:paraId="2933496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2．七月鲜苹果：</w:t>
      </w:r>
      <w:r w:rsidRPr="00D85BED">
        <w:rPr>
          <w:rFonts w:ascii="方正仿宋简体" w:eastAsia="方正仿宋简体" w:hAnsi="宋体" w:cs="宋体" w:hint="eastAsia"/>
          <w:color w:val="5B5B5B"/>
          <w:kern w:val="0"/>
          <w:sz w:val="32"/>
          <w:szCs w:val="32"/>
        </w:rPr>
        <w:t>8月中下旬至9月中旬采收。</w:t>
      </w:r>
    </w:p>
    <w:p w14:paraId="2F93156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3．黄太平苹果</w:t>
      </w:r>
      <w:r w:rsidRPr="00D85BED">
        <w:rPr>
          <w:rFonts w:ascii="方正楷体简体" w:eastAsia="方正楷体简体" w:hAnsi="宋体" w:cs="宋体" w:hint="eastAsia"/>
          <w:color w:val="5B5B5B"/>
          <w:kern w:val="0"/>
          <w:sz w:val="32"/>
          <w:szCs w:val="32"/>
        </w:rPr>
        <w:t>：</w:t>
      </w:r>
      <w:r w:rsidRPr="00D85BED">
        <w:rPr>
          <w:rFonts w:ascii="方正仿宋简体" w:eastAsia="方正仿宋简体" w:hAnsi="宋体" w:cs="宋体" w:hint="eastAsia"/>
          <w:color w:val="5B5B5B"/>
          <w:kern w:val="0"/>
          <w:sz w:val="32"/>
          <w:szCs w:val="32"/>
        </w:rPr>
        <w:t>9月中旬至10月上旬采收。</w:t>
      </w:r>
    </w:p>
    <w:p w14:paraId="38A92AB2"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4CD7C86D" w14:textId="77777777" w:rsidR="00D85BED" w:rsidRPr="00D85BED" w:rsidRDefault="00D85BED" w:rsidP="00D85BED">
      <w:pPr>
        <w:widowControl/>
        <w:spacing w:after="300" w:line="360" w:lineRule="atLeast"/>
        <w:ind w:left="643" w:firstLine="48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p>
    <w:p w14:paraId="0D30EEAB" w14:textId="77777777" w:rsidR="00D85BED" w:rsidRPr="00D85BED" w:rsidRDefault="00D85BED" w:rsidP="00D85BED">
      <w:pPr>
        <w:widowControl/>
        <w:spacing w:after="300" w:line="360" w:lineRule="atLeast"/>
        <w:ind w:firstLine="8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（1）金红苹果：</w:t>
      </w:r>
      <w:r w:rsidRPr="00D85BED">
        <w:rPr>
          <w:rFonts w:ascii="方正仿宋简体" w:eastAsia="方正仿宋简体" w:hAnsi="宋体" w:cs="宋体" w:hint="eastAsia"/>
          <w:color w:val="5B5B5B"/>
          <w:kern w:val="0"/>
          <w:sz w:val="32"/>
          <w:szCs w:val="32"/>
        </w:rPr>
        <w:t>果实阔椭圆形。果实底色鲜黄，有红色条霞，果肉黄白色，质地细脆，汁多，甜酸适口。</w:t>
      </w:r>
    </w:p>
    <w:p w14:paraId="2940CD45" w14:textId="77777777" w:rsidR="00D85BED" w:rsidRPr="00D85BED" w:rsidRDefault="00D85BED" w:rsidP="00D85BED">
      <w:pPr>
        <w:widowControl/>
        <w:spacing w:after="300" w:line="360" w:lineRule="atLeast"/>
        <w:ind w:firstLine="8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（2）七月鲜苹果：</w:t>
      </w:r>
      <w:r w:rsidRPr="00D85BED">
        <w:rPr>
          <w:rFonts w:ascii="方正仿宋简体" w:eastAsia="方正仿宋简体" w:hAnsi="宋体" w:cs="宋体" w:hint="eastAsia"/>
          <w:color w:val="5B5B5B"/>
          <w:kern w:val="0"/>
          <w:sz w:val="32"/>
          <w:szCs w:val="32"/>
        </w:rPr>
        <w:t>果实圆锥形，果实底色绿黄，鲜艳红色，外观美，果肉白色稍绿，肉质细脆，甜酸。</w:t>
      </w:r>
    </w:p>
    <w:p w14:paraId="360F9DEB" w14:textId="77777777" w:rsidR="00D85BED" w:rsidRPr="00D85BED" w:rsidRDefault="00D85BED" w:rsidP="00D85BED">
      <w:pPr>
        <w:widowControl/>
        <w:spacing w:after="300" w:line="360" w:lineRule="atLeast"/>
        <w:ind w:firstLine="8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（3）黄太平苹果：</w:t>
      </w:r>
      <w:r w:rsidRPr="00D85BED">
        <w:rPr>
          <w:rFonts w:ascii="方正仿宋简体" w:eastAsia="方正仿宋简体" w:hAnsi="宋体" w:cs="宋体" w:hint="eastAsia"/>
          <w:color w:val="5B5B5B"/>
          <w:kern w:val="0"/>
          <w:sz w:val="32"/>
          <w:szCs w:val="32"/>
        </w:rPr>
        <w:t>果实扁圆形，果实底黄色，鲜艳红色，果肉黄白色，肉质脆，甜酸。</w:t>
      </w:r>
    </w:p>
    <w:p w14:paraId="102A0FA6" w14:textId="77777777" w:rsidR="00D85BED" w:rsidRPr="00D85BED" w:rsidRDefault="00D85BED" w:rsidP="00D85BED">
      <w:pPr>
        <w:widowControl/>
        <w:spacing w:after="300" w:line="360" w:lineRule="atLeast"/>
        <w:ind w:firstLine="80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p w14:paraId="38A70D86" w14:textId="77777777" w:rsidR="00D85BED" w:rsidRPr="00D85BED" w:rsidRDefault="00D85BED" w:rsidP="00D85BED">
      <w:pPr>
        <w:widowControl/>
        <w:spacing w:after="300" w:line="360" w:lineRule="atLeast"/>
        <w:ind w:firstLine="8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（1）金红苹果：</w:t>
      </w:r>
      <w:r w:rsidRPr="00D85BED">
        <w:rPr>
          <w:rFonts w:ascii="方正仿宋简体" w:eastAsia="方正仿宋简体" w:hAnsi="宋体" w:cs="宋体" w:hint="eastAsia"/>
          <w:color w:val="5B5B5B"/>
          <w:kern w:val="0"/>
          <w:sz w:val="32"/>
          <w:szCs w:val="32"/>
        </w:rPr>
        <w:t>可溶性固形物≥11.8 %，可滴定酸2.5 g/kg</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至4.5g/kg，果重≥65g。</w:t>
      </w:r>
    </w:p>
    <w:p w14:paraId="7BBEACA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（2）七月鲜苹果：</w:t>
      </w:r>
      <w:r w:rsidRPr="00D85BED">
        <w:rPr>
          <w:rFonts w:ascii="方正仿宋简体" w:eastAsia="方正仿宋简体" w:hAnsi="宋体" w:cs="宋体" w:hint="eastAsia"/>
          <w:color w:val="5B5B5B"/>
          <w:kern w:val="0"/>
          <w:sz w:val="32"/>
          <w:szCs w:val="32"/>
        </w:rPr>
        <w:t>可溶性固形物≥12.5 %，可滴定酸1.5 g/kg</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至4.5g/kg，果重≥55g。</w:t>
      </w:r>
    </w:p>
    <w:p w14:paraId="5CF3C21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（3）黄太平苹果：</w:t>
      </w:r>
      <w:r w:rsidRPr="00D85BED">
        <w:rPr>
          <w:rFonts w:ascii="方正仿宋简体" w:eastAsia="方正仿宋简体" w:hAnsi="宋体" w:cs="宋体" w:hint="eastAsia"/>
          <w:color w:val="5B5B5B"/>
          <w:kern w:val="0"/>
          <w:sz w:val="32"/>
          <w:szCs w:val="32"/>
        </w:rPr>
        <w:t>可溶性固形物</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11.5 %，可滴定酸2.5 g/kg</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至5.5g/kg，果重≥40g。</w:t>
      </w:r>
    </w:p>
    <w:p w14:paraId="0E68CFD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5F9E70F"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Times New Roman" w:eastAsia="微软雅黑" w:hAnsi="Times New Roman" w:cs="Times New Roman"/>
          <w:color w:val="333333"/>
          <w:kern w:val="0"/>
          <w:sz w:val="24"/>
          <w:szCs w:val="24"/>
        </w:rPr>
        <w:br/>
      </w:r>
    </w:p>
    <w:p w14:paraId="3F220BA2"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附件10</w:t>
      </w:r>
    </w:p>
    <w:p w14:paraId="18250FE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会昌米粉质量技术要求</w:t>
      </w:r>
    </w:p>
    <w:p w14:paraId="60DF164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一、原辅材料</w:t>
      </w:r>
    </w:p>
    <w:p w14:paraId="6965D4E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1．大米:</w:t>
      </w:r>
      <w:r w:rsidRPr="00D85BED">
        <w:rPr>
          <w:rFonts w:ascii="方正仿宋简体" w:eastAsia="方正仿宋简体" w:hAnsi="宋体" w:cs="宋体" w:hint="eastAsia"/>
          <w:color w:val="5B5B5B"/>
          <w:kern w:val="0"/>
          <w:sz w:val="32"/>
          <w:szCs w:val="32"/>
        </w:rPr>
        <w:t>产地范围内生产的早籼稻米、晚籼稻米。早籼稻米直链淀粉22%至24%，晚籼稻米直链淀粉18%至21%。</w:t>
      </w:r>
    </w:p>
    <w:p w14:paraId="02A6074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2．生产用水：</w:t>
      </w:r>
      <w:r w:rsidRPr="00D85BED">
        <w:rPr>
          <w:rFonts w:ascii="方正仿宋简体" w:eastAsia="方正仿宋简体" w:hAnsi="宋体" w:cs="宋体" w:hint="eastAsia"/>
          <w:color w:val="5B5B5B"/>
          <w:kern w:val="0"/>
          <w:sz w:val="32"/>
          <w:szCs w:val="32"/>
        </w:rPr>
        <w:t>产地范围内的地下水,水质符合国家饮用水标准。</w:t>
      </w:r>
    </w:p>
    <w:p w14:paraId="3671E25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二、加工工艺流程</w:t>
      </w:r>
    </w:p>
    <w:p w14:paraId="4A05229C"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原料→配料→浸泡→粉碎→和粉→挤压成型→一次老化→蒸粉→二次老化→搓散→干燥→成品。</w:t>
      </w:r>
    </w:p>
    <w:p w14:paraId="420DA6F2"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三、加工要点</w:t>
      </w:r>
    </w:p>
    <w:p w14:paraId="20CA577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1．配料：</w:t>
      </w:r>
      <w:r w:rsidRPr="00D85BED">
        <w:rPr>
          <w:rFonts w:ascii="方正仿宋简体" w:eastAsia="方正仿宋简体" w:hAnsi="宋体" w:cs="宋体" w:hint="eastAsia"/>
          <w:color w:val="5B5B5B"/>
          <w:kern w:val="0"/>
          <w:sz w:val="32"/>
          <w:szCs w:val="32"/>
        </w:rPr>
        <w:t>根据籼米中直、支链淀粉的含量进行配料，配料后大米淀粉含量在76%至78%,直链淀粉含量在18%至24%。</w:t>
      </w:r>
    </w:p>
    <w:p w14:paraId="0D899FD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2．浸泡：</w:t>
      </w:r>
      <w:r w:rsidRPr="00D85BED">
        <w:rPr>
          <w:rFonts w:ascii="方正仿宋简体" w:eastAsia="方正仿宋简体" w:hAnsi="宋体" w:cs="宋体" w:hint="eastAsia"/>
          <w:color w:val="5B5B5B"/>
          <w:kern w:val="0"/>
          <w:sz w:val="32"/>
          <w:szCs w:val="32"/>
        </w:rPr>
        <w:t>采用常温浸泡，浸泡时间6小时至10小时。</w:t>
      </w:r>
    </w:p>
    <w:p w14:paraId="73C58C0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3．挤压成型：</w:t>
      </w:r>
      <w:r w:rsidRPr="00D85BED">
        <w:rPr>
          <w:rFonts w:ascii="方正仿宋简体" w:eastAsia="方正仿宋简体" w:hAnsi="宋体" w:cs="宋体" w:hint="eastAsia"/>
          <w:color w:val="5B5B5B"/>
          <w:kern w:val="0"/>
          <w:sz w:val="32"/>
          <w:szCs w:val="32"/>
        </w:rPr>
        <w:t>采用二次挤压成型。</w:t>
      </w:r>
    </w:p>
    <w:p w14:paraId="7C9A376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4．一次老化：</w:t>
      </w:r>
      <w:r w:rsidRPr="00D85BED">
        <w:rPr>
          <w:rFonts w:ascii="方正仿宋简体" w:eastAsia="方正仿宋简体" w:hAnsi="宋体" w:cs="宋体" w:hint="eastAsia"/>
          <w:color w:val="5B5B5B"/>
          <w:kern w:val="0"/>
          <w:sz w:val="32"/>
          <w:szCs w:val="32"/>
        </w:rPr>
        <w:t>老化时间为4小时至6小时，温度为35℃至60℃。</w:t>
      </w:r>
    </w:p>
    <w:p w14:paraId="434CF15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5．蒸粉：</w:t>
      </w:r>
      <w:r w:rsidRPr="00D85BED">
        <w:rPr>
          <w:rFonts w:ascii="方正仿宋简体" w:eastAsia="方正仿宋简体" w:hAnsi="宋体" w:cs="宋体" w:hint="eastAsia"/>
          <w:color w:val="5B5B5B"/>
          <w:kern w:val="0"/>
          <w:sz w:val="32"/>
          <w:szCs w:val="32"/>
        </w:rPr>
        <w:t>采用蒸汽蒸粉，蒸</w:t>
      </w:r>
      <w:proofErr w:type="gramStart"/>
      <w:r w:rsidRPr="00D85BED">
        <w:rPr>
          <w:rFonts w:ascii="方正仿宋简体" w:eastAsia="方正仿宋简体" w:hAnsi="宋体" w:cs="宋体" w:hint="eastAsia"/>
          <w:color w:val="5B5B5B"/>
          <w:kern w:val="0"/>
          <w:sz w:val="32"/>
          <w:szCs w:val="32"/>
        </w:rPr>
        <w:t>粉时间</w:t>
      </w:r>
      <w:proofErr w:type="gramEnd"/>
      <w:r w:rsidRPr="00D85BED">
        <w:rPr>
          <w:rFonts w:ascii="方正仿宋简体" w:eastAsia="方正仿宋简体" w:hAnsi="宋体" w:cs="宋体" w:hint="eastAsia"/>
          <w:color w:val="5B5B5B"/>
          <w:kern w:val="0"/>
          <w:sz w:val="32"/>
          <w:szCs w:val="32"/>
        </w:rPr>
        <w:t>为2分钟至8分钟，蒸粉温度为90℃至110℃。</w:t>
      </w:r>
    </w:p>
    <w:p w14:paraId="79D37EF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6．二次老化：</w:t>
      </w:r>
      <w:r w:rsidRPr="00D85BED">
        <w:rPr>
          <w:rFonts w:ascii="方正仿宋简体" w:eastAsia="方正仿宋简体" w:hAnsi="宋体" w:cs="宋体" w:hint="eastAsia"/>
          <w:color w:val="5B5B5B"/>
          <w:kern w:val="0"/>
          <w:sz w:val="32"/>
          <w:szCs w:val="32"/>
        </w:rPr>
        <w:t>老化时间为3小时至4小时，温度为50℃至55℃。</w:t>
      </w:r>
    </w:p>
    <w:p w14:paraId="41BB3DF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7．干燥：</w:t>
      </w:r>
      <w:r w:rsidRPr="00D85BED">
        <w:rPr>
          <w:rFonts w:ascii="方正仿宋简体" w:eastAsia="方正仿宋简体" w:hAnsi="宋体" w:cs="宋体" w:hint="eastAsia"/>
          <w:color w:val="5B5B5B"/>
          <w:kern w:val="0"/>
          <w:sz w:val="32"/>
          <w:szCs w:val="32"/>
        </w:rPr>
        <w:t>采用自然或用热风进行干燥，干燥温度≤60℃，干燥后粉丝含水量≤15%。</w:t>
      </w:r>
    </w:p>
    <w:p w14:paraId="47463F2C" w14:textId="77777777" w:rsidR="00D85BED" w:rsidRPr="00D85BED" w:rsidRDefault="00D85BED" w:rsidP="00D85BED">
      <w:pPr>
        <w:widowControl/>
        <w:spacing w:after="300" w:line="360" w:lineRule="atLeast"/>
        <w:ind w:firstLine="555"/>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6CF24529" w14:textId="77777777" w:rsidR="00D85BED" w:rsidRPr="00D85BED" w:rsidRDefault="00D85BED" w:rsidP="00D85BED">
      <w:pPr>
        <w:widowControl/>
        <w:spacing w:after="300" w:line="360" w:lineRule="atLeast"/>
        <w:ind w:firstLine="555"/>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外观晶莹洁白，表面有光泽；丝条粗细均匀；煮后口感爽滑、柔韧、富有弹性、不粘牙。</w:t>
      </w:r>
    </w:p>
    <w:p w14:paraId="25542F5B"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水分含量≤15.0%，吐浆≤14.0%，自然</w:t>
      </w:r>
      <w:proofErr w:type="gramStart"/>
      <w:r w:rsidRPr="00D85BED">
        <w:rPr>
          <w:rFonts w:ascii="方正仿宋简体" w:eastAsia="方正仿宋简体" w:hAnsi="宋体" w:cs="宋体" w:hint="eastAsia"/>
          <w:color w:val="5B5B5B"/>
          <w:kern w:val="0"/>
          <w:sz w:val="32"/>
          <w:szCs w:val="32"/>
        </w:rPr>
        <w:t>断条率</w:t>
      </w:r>
      <w:proofErr w:type="gramEnd"/>
      <w:r w:rsidRPr="00D85BED">
        <w:rPr>
          <w:rFonts w:ascii="方正仿宋简体" w:eastAsia="方正仿宋简体" w:hAnsi="宋体" w:cs="宋体" w:hint="eastAsia"/>
          <w:color w:val="5B5B5B"/>
          <w:kern w:val="0"/>
          <w:sz w:val="32"/>
          <w:szCs w:val="32"/>
        </w:rPr>
        <w:t>≤6.0%，酸度(mL/10g)</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≤4.0%。</w:t>
      </w:r>
    </w:p>
    <w:p w14:paraId="29A97A78" w14:textId="77777777" w:rsidR="00D85BED" w:rsidRPr="00D85BED" w:rsidRDefault="00D85BED" w:rsidP="00D85BED">
      <w:pPr>
        <w:widowControl/>
        <w:spacing w:after="300" w:line="360" w:lineRule="atLeast"/>
        <w:ind w:firstLine="57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5CC2136"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632309BA"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附件11</w:t>
      </w:r>
    </w:p>
    <w:p w14:paraId="5239211A"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老庙牛肉质量技术要求</w:t>
      </w:r>
    </w:p>
    <w:p w14:paraId="74B7B7F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471855B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本地黄牛及其与西门塔尔的杂交后代。</w:t>
      </w:r>
    </w:p>
    <w:p w14:paraId="0B9C498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w:t>
      </w:r>
      <w:hyperlink r:id="rId5" w:history="1">
        <w:r w:rsidRPr="00D85BED">
          <w:rPr>
            <w:rFonts w:ascii="方正黑体简体" w:eastAsia="方正黑体简体" w:hAnsi="宋体" w:cs="宋体" w:hint="eastAsia"/>
            <w:color w:val="0000FF"/>
            <w:kern w:val="0"/>
            <w:sz w:val="32"/>
            <w:szCs w:val="32"/>
            <w:u w:val="single"/>
          </w:rPr>
          <w:t>饲养</w:t>
        </w:r>
      </w:hyperlink>
      <w:r w:rsidRPr="00D85BED">
        <w:rPr>
          <w:rFonts w:ascii="方正黑体简体" w:eastAsia="方正黑体简体" w:hAnsi="宋体" w:cs="宋体" w:hint="eastAsia"/>
          <w:color w:val="5B5B5B"/>
          <w:kern w:val="0"/>
          <w:sz w:val="32"/>
          <w:szCs w:val="32"/>
        </w:rPr>
        <w:t>管理</w:t>
      </w:r>
    </w:p>
    <w:p w14:paraId="05BDC54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1．养殖方式：</w:t>
      </w:r>
      <w:r w:rsidRPr="00D85BED">
        <w:rPr>
          <w:rFonts w:ascii="方正仿宋简体" w:eastAsia="方正仿宋简体" w:hAnsi="宋体" w:cs="宋体" w:hint="eastAsia"/>
          <w:color w:val="5B5B5B"/>
          <w:kern w:val="0"/>
          <w:sz w:val="32"/>
          <w:szCs w:val="32"/>
        </w:rPr>
        <w:t>舍饲。</w:t>
      </w:r>
    </w:p>
    <w:p w14:paraId="5C4599E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2．饲料条件：</w:t>
      </w:r>
      <w:r w:rsidRPr="00D85BED">
        <w:rPr>
          <w:rFonts w:ascii="方正仿宋简体" w:eastAsia="方正仿宋简体" w:hAnsi="宋体" w:cs="宋体" w:hint="eastAsia"/>
          <w:color w:val="5B5B5B"/>
          <w:kern w:val="0"/>
          <w:sz w:val="32"/>
          <w:szCs w:val="32"/>
        </w:rPr>
        <w:t>以本地生产的玉米、小麦秸秆为主要粗饲料。</w:t>
      </w:r>
    </w:p>
    <w:p w14:paraId="752DB80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3．出栏标准：</w:t>
      </w:r>
      <w:r w:rsidRPr="00D85BED">
        <w:rPr>
          <w:rFonts w:ascii="方正仿宋简体" w:eastAsia="方正仿宋简体" w:hAnsi="宋体" w:cs="宋体" w:hint="eastAsia"/>
          <w:color w:val="5B5B5B"/>
          <w:kern w:val="0"/>
          <w:sz w:val="32"/>
          <w:szCs w:val="32"/>
        </w:rPr>
        <w:t>幼牛育肥6个月至12个月，出栏年龄≤18月龄，体重≥500kg。</w:t>
      </w:r>
    </w:p>
    <w:p w14:paraId="75F9326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740FF8E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三、加工技术要求</w:t>
      </w:r>
    </w:p>
    <w:p w14:paraId="23CD960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1．原料选择：</w:t>
      </w:r>
    </w:p>
    <w:p w14:paraId="2100929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（1）牛肉：</w:t>
      </w:r>
      <w:r w:rsidRPr="00D85BED">
        <w:rPr>
          <w:rFonts w:ascii="方正仿宋简体" w:eastAsia="方正仿宋简体" w:hAnsi="宋体" w:cs="宋体" w:hint="eastAsia"/>
          <w:color w:val="5B5B5B"/>
          <w:kern w:val="0"/>
          <w:sz w:val="32"/>
          <w:szCs w:val="32"/>
        </w:rPr>
        <w:t>来自产地范围内，符合标准的新鲜健康牛肉。</w:t>
      </w:r>
    </w:p>
    <w:p w14:paraId="2E043F6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（2）老汤：</w:t>
      </w:r>
      <w:r w:rsidRPr="00D85BED">
        <w:rPr>
          <w:rFonts w:ascii="方正仿宋简体" w:eastAsia="方正仿宋简体" w:hAnsi="宋体" w:cs="宋体" w:hint="eastAsia"/>
          <w:color w:val="5B5B5B"/>
          <w:kern w:val="0"/>
          <w:sz w:val="32"/>
          <w:szCs w:val="32"/>
        </w:rPr>
        <w:t>牛肉加工循环使用的煮肉料汤。</w:t>
      </w:r>
    </w:p>
    <w:p w14:paraId="740089F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w:t>
      </w:r>
      <w:proofErr w:type="gramStart"/>
      <w:r w:rsidRPr="00D85BED">
        <w:rPr>
          <w:rFonts w:ascii="方正仿宋简体" w:eastAsia="方正仿宋简体" w:hAnsi="宋体" w:cs="宋体" w:hint="eastAsia"/>
          <w:b/>
          <w:bCs/>
          <w:color w:val="5B5B5B"/>
          <w:kern w:val="0"/>
          <w:sz w:val="32"/>
          <w:szCs w:val="32"/>
        </w:rPr>
        <w:t>佐料</w:t>
      </w:r>
      <w:proofErr w:type="gramEnd"/>
      <w:r w:rsidRPr="00D85BED">
        <w:rPr>
          <w:rFonts w:ascii="方正仿宋简体" w:eastAsia="方正仿宋简体" w:hAnsi="宋体" w:cs="宋体" w:hint="eastAsia"/>
          <w:b/>
          <w:bCs/>
          <w:color w:val="5B5B5B"/>
          <w:kern w:val="0"/>
          <w:sz w:val="32"/>
          <w:szCs w:val="32"/>
        </w:rPr>
        <w:t>：</w:t>
      </w:r>
      <w:r w:rsidRPr="00D85BED">
        <w:rPr>
          <w:rFonts w:ascii="方正仿宋简体" w:eastAsia="方正仿宋简体" w:hAnsi="宋体" w:cs="宋体" w:hint="eastAsia"/>
          <w:color w:val="5B5B5B"/>
          <w:kern w:val="0"/>
          <w:sz w:val="32"/>
          <w:szCs w:val="32"/>
        </w:rPr>
        <w:t>牛肉加工中用于增香、去腥、</w:t>
      </w:r>
      <w:proofErr w:type="gramStart"/>
      <w:r w:rsidRPr="00D85BED">
        <w:rPr>
          <w:rFonts w:ascii="方正仿宋简体" w:eastAsia="方正仿宋简体" w:hAnsi="宋体" w:cs="宋体" w:hint="eastAsia"/>
          <w:color w:val="5B5B5B"/>
          <w:kern w:val="0"/>
          <w:sz w:val="32"/>
          <w:szCs w:val="32"/>
        </w:rPr>
        <w:t>赋味的</w:t>
      </w:r>
      <w:proofErr w:type="gramEnd"/>
      <w:r w:rsidRPr="00D85BED">
        <w:rPr>
          <w:rFonts w:ascii="方正仿宋简体" w:eastAsia="方正仿宋简体" w:hAnsi="宋体" w:cs="宋体" w:hint="eastAsia"/>
          <w:color w:val="5B5B5B"/>
          <w:kern w:val="0"/>
          <w:sz w:val="32"/>
          <w:szCs w:val="32"/>
        </w:rPr>
        <w:t>中药材香辛料。</w:t>
      </w:r>
    </w:p>
    <w:p w14:paraId="53B989C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（4）水：</w:t>
      </w:r>
      <w:r w:rsidRPr="00D85BED">
        <w:rPr>
          <w:rFonts w:ascii="方正仿宋简体" w:eastAsia="方正仿宋简体" w:hAnsi="宋体" w:cs="宋体" w:hint="eastAsia"/>
          <w:color w:val="5B5B5B"/>
          <w:kern w:val="0"/>
          <w:sz w:val="32"/>
          <w:szCs w:val="32"/>
        </w:rPr>
        <w:t>呈弱碱性，富含矿物质、微量元素等的当地特质深井水，符合国家生活饮用水标准。</w:t>
      </w:r>
    </w:p>
    <w:p w14:paraId="0FE7178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2．生产工艺流程：</w:t>
      </w:r>
    </w:p>
    <w:p w14:paraId="2F7E11B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选牛—消毒—电麻—放血—屠宰—腌制—煮肉—装袋—真空包装—高温杀菌—恒温—检验入库—储存—运输。</w:t>
      </w:r>
    </w:p>
    <w:p w14:paraId="1279C55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3．工艺要点：</w:t>
      </w:r>
    </w:p>
    <w:p w14:paraId="64944EC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（1）电麻放血：</w:t>
      </w:r>
      <w:r w:rsidRPr="00D85BED">
        <w:rPr>
          <w:rFonts w:ascii="方正仿宋简体" w:eastAsia="方正仿宋简体" w:hAnsi="宋体" w:cs="宋体" w:hint="eastAsia"/>
          <w:color w:val="5B5B5B"/>
          <w:kern w:val="0"/>
          <w:sz w:val="32"/>
          <w:szCs w:val="32"/>
        </w:rPr>
        <w:t>对将要宰杀的牛，用专用电器将其麻醉，短暂休克，随后屠宰放尽血液。</w:t>
      </w:r>
    </w:p>
    <w:p w14:paraId="289E2C2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（2）腌浸：</w:t>
      </w:r>
      <w:r w:rsidRPr="00D85BED">
        <w:rPr>
          <w:rFonts w:ascii="方正仿宋简体" w:eastAsia="方正仿宋简体" w:hAnsi="宋体" w:cs="宋体" w:hint="eastAsia"/>
          <w:color w:val="5B5B5B"/>
          <w:kern w:val="0"/>
          <w:sz w:val="32"/>
          <w:szCs w:val="32"/>
        </w:rPr>
        <w:t>腌浸方法冬夏各异。冬天将切成大块的牛肉晒两个小时，</w:t>
      </w:r>
      <w:proofErr w:type="gramStart"/>
      <w:r w:rsidRPr="00D85BED">
        <w:rPr>
          <w:rFonts w:ascii="方正仿宋简体" w:eastAsia="方正仿宋简体" w:hAnsi="宋体" w:cs="宋体" w:hint="eastAsia"/>
          <w:color w:val="5B5B5B"/>
          <w:kern w:val="0"/>
          <w:sz w:val="32"/>
          <w:szCs w:val="32"/>
        </w:rPr>
        <w:t>下缸浸泡</w:t>
      </w:r>
      <w:proofErr w:type="gramEnd"/>
      <w:r w:rsidRPr="00D85BED">
        <w:rPr>
          <w:rFonts w:ascii="方正仿宋简体" w:eastAsia="方正仿宋简体" w:hAnsi="宋体" w:cs="宋体" w:hint="eastAsia"/>
          <w:color w:val="5B5B5B"/>
          <w:kern w:val="0"/>
          <w:sz w:val="32"/>
          <w:szCs w:val="32"/>
        </w:rPr>
        <w:t>，每百斤牛肉放清水15斤、盐9斤、硝8</w:t>
      </w:r>
      <w:proofErr w:type="gramStart"/>
      <w:r w:rsidRPr="00D85BED">
        <w:rPr>
          <w:rFonts w:ascii="方正仿宋简体" w:eastAsia="方正仿宋简体" w:hAnsi="宋体" w:cs="宋体" w:hint="eastAsia"/>
          <w:color w:val="5B5B5B"/>
          <w:kern w:val="0"/>
          <w:sz w:val="32"/>
          <w:szCs w:val="32"/>
        </w:rPr>
        <w:t>两</w:t>
      </w:r>
      <w:proofErr w:type="gramEnd"/>
      <w:r w:rsidRPr="00D85BED">
        <w:rPr>
          <w:rFonts w:ascii="方正仿宋简体" w:eastAsia="方正仿宋简体" w:hAnsi="宋体" w:cs="宋体" w:hint="eastAsia"/>
          <w:color w:val="5B5B5B"/>
          <w:kern w:val="0"/>
          <w:sz w:val="32"/>
          <w:szCs w:val="32"/>
        </w:rPr>
        <w:t>，每天翻一遍，浸泡三天后。夏天，牛肉切成大块后</w:t>
      </w:r>
      <w:proofErr w:type="gramStart"/>
      <w:r w:rsidRPr="00D85BED">
        <w:rPr>
          <w:rFonts w:ascii="方正仿宋简体" w:eastAsia="方正仿宋简体" w:hAnsi="宋体" w:cs="宋体" w:hint="eastAsia"/>
          <w:color w:val="5B5B5B"/>
          <w:kern w:val="0"/>
          <w:sz w:val="32"/>
          <w:szCs w:val="32"/>
        </w:rPr>
        <w:t>直接下缸浸泡</w:t>
      </w:r>
      <w:proofErr w:type="gramEnd"/>
      <w:r w:rsidRPr="00D85BED">
        <w:rPr>
          <w:rFonts w:ascii="方正仿宋简体" w:eastAsia="方正仿宋简体" w:hAnsi="宋体" w:cs="宋体" w:hint="eastAsia"/>
          <w:color w:val="5B5B5B"/>
          <w:kern w:val="0"/>
          <w:sz w:val="32"/>
          <w:szCs w:val="32"/>
        </w:rPr>
        <w:t>，每百斤牛肉放清水15斤、盐10斤、硝8</w:t>
      </w:r>
      <w:proofErr w:type="gramStart"/>
      <w:r w:rsidRPr="00D85BED">
        <w:rPr>
          <w:rFonts w:ascii="方正仿宋简体" w:eastAsia="方正仿宋简体" w:hAnsi="宋体" w:cs="宋体" w:hint="eastAsia"/>
          <w:color w:val="5B5B5B"/>
          <w:kern w:val="0"/>
          <w:sz w:val="32"/>
          <w:szCs w:val="32"/>
        </w:rPr>
        <w:t>两</w:t>
      </w:r>
      <w:proofErr w:type="gramEnd"/>
      <w:r w:rsidRPr="00D85BED">
        <w:rPr>
          <w:rFonts w:ascii="方正仿宋简体" w:eastAsia="方正仿宋简体" w:hAnsi="宋体" w:cs="宋体" w:hint="eastAsia"/>
          <w:color w:val="5B5B5B"/>
          <w:kern w:val="0"/>
          <w:sz w:val="32"/>
          <w:szCs w:val="32"/>
        </w:rPr>
        <w:t>，浸泡24小时，</w:t>
      </w:r>
      <w:proofErr w:type="gramStart"/>
      <w:r w:rsidRPr="00D85BED">
        <w:rPr>
          <w:rFonts w:ascii="方正仿宋简体" w:eastAsia="方正仿宋简体" w:hAnsi="宋体" w:cs="宋体" w:hint="eastAsia"/>
          <w:color w:val="5B5B5B"/>
          <w:kern w:val="0"/>
          <w:sz w:val="32"/>
          <w:szCs w:val="32"/>
        </w:rPr>
        <w:t>期间翻肉</w:t>
      </w:r>
      <w:proofErr w:type="gramEnd"/>
      <w:r w:rsidRPr="00D85BED">
        <w:rPr>
          <w:rFonts w:ascii="方正仿宋简体" w:eastAsia="方正仿宋简体" w:hAnsi="宋体" w:cs="宋体" w:hint="eastAsia"/>
          <w:color w:val="5B5B5B"/>
          <w:kern w:val="0"/>
          <w:sz w:val="32"/>
          <w:szCs w:val="32"/>
        </w:rPr>
        <w:t>l5次。</w:t>
      </w:r>
    </w:p>
    <w:p w14:paraId="5710156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（3）煮肉：</w:t>
      </w:r>
      <w:r w:rsidRPr="00D85BED">
        <w:rPr>
          <w:rFonts w:ascii="方正仿宋简体" w:eastAsia="方正仿宋简体" w:hAnsi="宋体" w:cs="宋体" w:hint="eastAsia"/>
          <w:color w:val="5B5B5B"/>
          <w:kern w:val="0"/>
          <w:sz w:val="32"/>
          <w:szCs w:val="32"/>
        </w:rPr>
        <w:t>把浸泡过的牛肉捞出，用冷水洗净，放入大锅，按比例加入老汤和</w:t>
      </w:r>
      <w:proofErr w:type="gramStart"/>
      <w:r w:rsidRPr="00D85BED">
        <w:rPr>
          <w:rFonts w:ascii="方正仿宋简体" w:eastAsia="方正仿宋简体" w:hAnsi="宋体" w:cs="宋体" w:hint="eastAsia"/>
          <w:color w:val="5B5B5B"/>
          <w:kern w:val="0"/>
          <w:sz w:val="32"/>
          <w:szCs w:val="32"/>
        </w:rPr>
        <w:t>佐料</w:t>
      </w:r>
      <w:proofErr w:type="gramEnd"/>
      <w:r w:rsidRPr="00D85BED">
        <w:rPr>
          <w:rFonts w:ascii="方正仿宋简体" w:eastAsia="方正仿宋简体" w:hAnsi="宋体" w:cs="宋体" w:hint="eastAsia"/>
          <w:color w:val="5B5B5B"/>
          <w:kern w:val="0"/>
          <w:sz w:val="32"/>
          <w:szCs w:val="32"/>
        </w:rPr>
        <w:t>后，加本地深水</w:t>
      </w:r>
      <w:proofErr w:type="gramStart"/>
      <w:r w:rsidRPr="00D85BED">
        <w:rPr>
          <w:rFonts w:ascii="方正仿宋简体" w:eastAsia="方正仿宋简体" w:hAnsi="宋体" w:cs="宋体" w:hint="eastAsia"/>
          <w:color w:val="5B5B5B"/>
          <w:kern w:val="0"/>
          <w:sz w:val="32"/>
          <w:szCs w:val="32"/>
        </w:rPr>
        <w:t>水</w:t>
      </w:r>
      <w:proofErr w:type="gramEnd"/>
      <w:r w:rsidRPr="00D85BED">
        <w:rPr>
          <w:rFonts w:ascii="方正仿宋简体" w:eastAsia="方正仿宋简体" w:hAnsi="宋体" w:cs="宋体" w:hint="eastAsia"/>
          <w:color w:val="5B5B5B"/>
          <w:kern w:val="0"/>
          <w:sz w:val="32"/>
          <w:szCs w:val="32"/>
        </w:rPr>
        <w:t>至淹没牛肉。大火煮三个小时，</w:t>
      </w:r>
      <w:proofErr w:type="gramStart"/>
      <w:r w:rsidRPr="00D85BED">
        <w:rPr>
          <w:rFonts w:ascii="方正仿宋简体" w:eastAsia="方正仿宋简体" w:hAnsi="宋体" w:cs="宋体" w:hint="eastAsia"/>
          <w:color w:val="5B5B5B"/>
          <w:kern w:val="0"/>
          <w:sz w:val="32"/>
          <w:szCs w:val="32"/>
        </w:rPr>
        <w:t>期间翻肉一遍</w:t>
      </w:r>
      <w:proofErr w:type="gramEnd"/>
      <w:r w:rsidRPr="00D85BED">
        <w:rPr>
          <w:rFonts w:ascii="方正仿宋简体" w:eastAsia="方正仿宋简体" w:hAnsi="宋体" w:cs="宋体" w:hint="eastAsia"/>
          <w:color w:val="5B5B5B"/>
          <w:kern w:val="0"/>
          <w:sz w:val="32"/>
          <w:szCs w:val="32"/>
        </w:rPr>
        <w:t>，再改用小火煮三个小时后，趁烫沸时出锅。在室内充分凉透。需要包装的，进行真空包装。</w:t>
      </w:r>
    </w:p>
    <w:p w14:paraId="1F10FBD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699A132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色泽淡红、熟烂适度、鲜香醇厚、风味独特。</w:t>
      </w:r>
    </w:p>
    <w:p w14:paraId="56DE049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脂肪含量≤1.4%，蛋白质含量≥20%，硝酸盐含量≤30mg/kg。</w:t>
      </w:r>
    </w:p>
    <w:p w14:paraId="1E6379B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940246F"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5CC2ABC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附件12</w:t>
      </w:r>
    </w:p>
    <w:p w14:paraId="33461D36"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平武厚朴质量技术要求</w:t>
      </w:r>
    </w:p>
    <w:p w14:paraId="23DB618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3238773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川厚朴。</w:t>
      </w:r>
    </w:p>
    <w:p w14:paraId="3B43562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214CB45E" w14:textId="77777777" w:rsidR="00D85BED" w:rsidRPr="00D85BED" w:rsidRDefault="00D85BED" w:rsidP="00D85BED">
      <w:pPr>
        <w:widowControl/>
        <w:spacing w:after="300" w:line="360" w:lineRule="atLeast"/>
        <w:ind w:firstLine="640"/>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产地范围内海拔1000m至1800m，土壤类型为黄壤、黄棕壤，pH值6.5至7.5，土壤有机质含量≥3%，土层厚度≥0.6m。</w:t>
      </w:r>
    </w:p>
    <w:p w14:paraId="16B0355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三、栽植管理</w:t>
      </w:r>
    </w:p>
    <w:p w14:paraId="00FB377B" w14:textId="77777777" w:rsidR="00D85BED" w:rsidRPr="00D85BED" w:rsidRDefault="00D85BED" w:rsidP="00D85BED">
      <w:pPr>
        <w:widowControl/>
        <w:spacing w:after="300" w:line="360" w:lineRule="atLeast"/>
        <w:ind w:firstLine="643"/>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w:t>
      </w:r>
      <w:r w:rsidRPr="00D85BED">
        <w:rPr>
          <w:rFonts w:ascii="方正楷体简体" w:eastAsia="方正楷体简体" w:hAnsi="宋体" w:cs="宋体" w:hint="eastAsia"/>
          <w:b/>
          <w:bCs/>
          <w:kern w:val="0"/>
          <w:sz w:val="32"/>
          <w:szCs w:val="32"/>
        </w:rPr>
        <w:t>繁殖方法：</w:t>
      </w:r>
      <w:r w:rsidRPr="00D85BED">
        <w:rPr>
          <w:rFonts w:ascii="方正仿宋简体" w:eastAsia="方正仿宋简体" w:hAnsi="宋体" w:cs="宋体" w:hint="eastAsia"/>
          <w:kern w:val="0"/>
          <w:sz w:val="32"/>
          <w:szCs w:val="32"/>
        </w:rPr>
        <w:t>种子繁殖。</w:t>
      </w:r>
    </w:p>
    <w:p w14:paraId="408C1A3D" w14:textId="77777777" w:rsidR="00D85BED" w:rsidRPr="00D85BED" w:rsidRDefault="00D85BED" w:rsidP="00D85BED">
      <w:pPr>
        <w:widowControl/>
        <w:spacing w:after="300" w:line="360" w:lineRule="atLeast"/>
        <w:ind w:firstLine="643"/>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w:t>
      </w:r>
      <w:r w:rsidRPr="00D85BED">
        <w:rPr>
          <w:rFonts w:ascii="方正楷体简体" w:eastAsia="方正楷体简体" w:hAnsi="宋体" w:cs="宋体" w:hint="eastAsia"/>
          <w:b/>
          <w:bCs/>
          <w:kern w:val="0"/>
          <w:sz w:val="32"/>
          <w:szCs w:val="32"/>
        </w:rPr>
        <w:t>选种和播种：</w:t>
      </w:r>
      <w:r w:rsidRPr="00D85BED">
        <w:rPr>
          <w:rFonts w:ascii="方正仿宋简体" w:eastAsia="方正仿宋简体" w:hAnsi="宋体" w:cs="宋体" w:hint="eastAsia"/>
          <w:kern w:val="0"/>
          <w:sz w:val="32"/>
          <w:szCs w:val="32"/>
        </w:rPr>
        <w:t>采自树龄15年以上植株的种子，3月播种，10月移栽，造林模式为区域性纯林，密度≤3300株/公顷。</w:t>
      </w:r>
    </w:p>
    <w:p w14:paraId="59D7649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3．采收：</w:t>
      </w:r>
      <w:r w:rsidRPr="00D85BED">
        <w:rPr>
          <w:rFonts w:ascii="方正仿宋简体" w:eastAsia="方正仿宋简体" w:hAnsi="宋体" w:cs="宋体" w:hint="eastAsia"/>
          <w:color w:val="5B5B5B"/>
          <w:kern w:val="0"/>
          <w:sz w:val="32"/>
          <w:szCs w:val="32"/>
        </w:rPr>
        <w:t>树龄≥12年且阴面一侧树皮厚度≥3mm开始采收，采收时间为5月到7月。</w:t>
      </w:r>
    </w:p>
    <w:p w14:paraId="373BA0C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059469B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四、加工</w:t>
      </w:r>
    </w:p>
    <w:p w14:paraId="29A8160E"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鲜树皮经发汗、卷筒、切段后</w:t>
      </w:r>
      <w:proofErr w:type="gramStart"/>
      <w:r w:rsidRPr="00D85BED">
        <w:rPr>
          <w:rFonts w:ascii="方正仿宋简体" w:eastAsia="方正仿宋简体" w:hAnsi="宋体" w:cs="宋体" w:hint="eastAsia"/>
          <w:color w:val="5B5B5B"/>
          <w:kern w:val="0"/>
          <w:sz w:val="32"/>
          <w:szCs w:val="32"/>
        </w:rPr>
        <w:t>干燥至</w:t>
      </w:r>
      <w:proofErr w:type="gramEnd"/>
      <w:r w:rsidRPr="00D85BED">
        <w:rPr>
          <w:rFonts w:ascii="方正仿宋简体" w:eastAsia="方正仿宋简体" w:hAnsi="宋体" w:cs="宋体" w:hint="eastAsia"/>
          <w:color w:val="5B5B5B"/>
          <w:kern w:val="0"/>
          <w:sz w:val="32"/>
          <w:szCs w:val="32"/>
        </w:rPr>
        <w:t>水分含量≤15%。</w:t>
      </w:r>
    </w:p>
    <w:p w14:paraId="3062CDA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5977A2A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厚度≥3mm，外表面灰棕色或灰褐色，皮孔明显，刮去粗皮呈黄棕色。内表面紫棕色或深紫褐色，油润。气味辛辣，后有花椒的辛香，嚼之少渣。</w:t>
      </w:r>
    </w:p>
    <w:p w14:paraId="5DA8DD7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厚朴</w:t>
      </w:r>
      <w:proofErr w:type="gramStart"/>
      <w:r w:rsidRPr="00D85BED">
        <w:rPr>
          <w:rFonts w:ascii="方正仿宋简体" w:eastAsia="方正仿宋简体" w:hAnsi="宋体" w:cs="宋体" w:hint="eastAsia"/>
          <w:color w:val="5B5B5B"/>
          <w:kern w:val="0"/>
          <w:sz w:val="32"/>
          <w:szCs w:val="32"/>
        </w:rPr>
        <w:t>酚</w:t>
      </w:r>
      <w:proofErr w:type="gramEnd"/>
      <w:r w:rsidRPr="00D85BED">
        <w:rPr>
          <w:rFonts w:ascii="方正仿宋简体" w:eastAsia="方正仿宋简体" w:hAnsi="宋体" w:cs="宋体" w:hint="eastAsia"/>
          <w:color w:val="5B5B5B"/>
          <w:kern w:val="0"/>
          <w:sz w:val="32"/>
          <w:szCs w:val="32"/>
        </w:rPr>
        <w:t>(C</w:t>
      </w:r>
      <w:r w:rsidRPr="00D85BED">
        <w:rPr>
          <w:rFonts w:ascii="方正仿宋简体" w:eastAsia="方正仿宋简体" w:hAnsi="宋体" w:cs="宋体" w:hint="eastAsia"/>
          <w:color w:val="5B5B5B"/>
          <w:kern w:val="0"/>
          <w:sz w:val="24"/>
          <w:szCs w:val="24"/>
          <w:vertAlign w:val="subscript"/>
        </w:rPr>
        <w:t>18</w:t>
      </w:r>
      <w:r w:rsidRPr="00D85BED">
        <w:rPr>
          <w:rFonts w:ascii="方正仿宋简体" w:eastAsia="方正仿宋简体" w:hAnsi="宋体" w:cs="宋体" w:hint="eastAsia"/>
          <w:color w:val="5B5B5B"/>
          <w:kern w:val="0"/>
          <w:sz w:val="32"/>
          <w:szCs w:val="32"/>
        </w:rPr>
        <w:t>H</w:t>
      </w:r>
      <w:r w:rsidRPr="00D85BED">
        <w:rPr>
          <w:rFonts w:ascii="方正仿宋简体" w:eastAsia="方正仿宋简体" w:hAnsi="宋体" w:cs="宋体" w:hint="eastAsia"/>
          <w:color w:val="5B5B5B"/>
          <w:kern w:val="0"/>
          <w:sz w:val="24"/>
          <w:szCs w:val="24"/>
          <w:vertAlign w:val="subscript"/>
        </w:rPr>
        <w:t>18</w:t>
      </w:r>
      <w:r w:rsidRPr="00D85BED">
        <w:rPr>
          <w:rFonts w:ascii="方正仿宋简体" w:eastAsia="方正仿宋简体" w:hAnsi="宋体" w:cs="宋体" w:hint="eastAsia"/>
          <w:color w:val="5B5B5B"/>
          <w:kern w:val="0"/>
          <w:sz w:val="32"/>
          <w:szCs w:val="32"/>
        </w:rPr>
        <w:t>O</w:t>
      </w:r>
      <w:r w:rsidRPr="00D85BED">
        <w:rPr>
          <w:rFonts w:ascii="方正仿宋简体" w:eastAsia="方正仿宋简体" w:hAnsi="宋体" w:cs="宋体" w:hint="eastAsia"/>
          <w:color w:val="5B5B5B"/>
          <w:kern w:val="0"/>
          <w:sz w:val="24"/>
          <w:szCs w:val="24"/>
          <w:vertAlign w:val="subscript"/>
        </w:rPr>
        <w:t>2</w:t>
      </w:r>
      <w:r w:rsidRPr="00D85BED">
        <w:rPr>
          <w:rFonts w:ascii="方正仿宋简体" w:eastAsia="方正仿宋简体" w:hAnsi="宋体" w:cs="宋体" w:hint="eastAsia"/>
          <w:color w:val="5B5B5B"/>
          <w:kern w:val="0"/>
          <w:sz w:val="32"/>
          <w:szCs w:val="32"/>
        </w:rPr>
        <w:t>)与和厚朴</w:t>
      </w:r>
      <w:proofErr w:type="gramStart"/>
      <w:r w:rsidRPr="00D85BED">
        <w:rPr>
          <w:rFonts w:ascii="方正仿宋简体" w:eastAsia="方正仿宋简体" w:hAnsi="宋体" w:cs="宋体" w:hint="eastAsia"/>
          <w:color w:val="5B5B5B"/>
          <w:kern w:val="0"/>
          <w:sz w:val="32"/>
          <w:szCs w:val="32"/>
        </w:rPr>
        <w:t>酚</w:t>
      </w:r>
      <w:proofErr w:type="gramEnd"/>
      <w:r w:rsidRPr="00D85BED">
        <w:rPr>
          <w:rFonts w:ascii="方正仿宋简体" w:eastAsia="方正仿宋简体" w:hAnsi="宋体" w:cs="宋体" w:hint="eastAsia"/>
          <w:color w:val="5B5B5B"/>
          <w:kern w:val="0"/>
          <w:sz w:val="32"/>
          <w:szCs w:val="32"/>
        </w:rPr>
        <w:t>(C</w:t>
      </w:r>
      <w:r w:rsidRPr="00D85BED">
        <w:rPr>
          <w:rFonts w:ascii="方正仿宋简体" w:eastAsia="方正仿宋简体" w:hAnsi="宋体" w:cs="宋体" w:hint="eastAsia"/>
          <w:color w:val="5B5B5B"/>
          <w:kern w:val="0"/>
          <w:sz w:val="24"/>
          <w:szCs w:val="24"/>
          <w:vertAlign w:val="subscript"/>
        </w:rPr>
        <w:t>18</w:t>
      </w:r>
      <w:r w:rsidRPr="00D85BED">
        <w:rPr>
          <w:rFonts w:ascii="方正仿宋简体" w:eastAsia="方正仿宋简体" w:hAnsi="宋体" w:cs="宋体" w:hint="eastAsia"/>
          <w:color w:val="5B5B5B"/>
          <w:kern w:val="0"/>
          <w:sz w:val="32"/>
          <w:szCs w:val="32"/>
        </w:rPr>
        <w:t>H</w:t>
      </w:r>
      <w:r w:rsidRPr="00D85BED">
        <w:rPr>
          <w:rFonts w:ascii="方正仿宋简体" w:eastAsia="方正仿宋简体" w:hAnsi="宋体" w:cs="宋体" w:hint="eastAsia"/>
          <w:color w:val="5B5B5B"/>
          <w:kern w:val="0"/>
          <w:sz w:val="24"/>
          <w:szCs w:val="24"/>
          <w:vertAlign w:val="subscript"/>
        </w:rPr>
        <w:t>18</w:t>
      </w:r>
      <w:r w:rsidRPr="00D85BED">
        <w:rPr>
          <w:rFonts w:ascii="方正仿宋简体" w:eastAsia="方正仿宋简体" w:hAnsi="宋体" w:cs="宋体" w:hint="eastAsia"/>
          <w:color w:val="5B5B5B"/>
          <w:kern w:val="0"/>
          <w:sz w:val="32"/>
          <w:szCs w:val="32"/>
        </w:rPr>
        <w:t>O</w:t>
      </w:r>
      <w:r w:rsidRPr="00D85BED">
        <w:rPr>
          <w:rFonts w:ascii="方正仿宋简体" w:eastAsia="方正仿宋简体" w:hAnsi="宋体" w:cs="宋体" w:hint="eastAsia"/>
          <w:color w:val="5B5B5B"/>
          <w:kern w:val="0"/>
          <w:sz w:val="24"/>
          <w:szCs w:val="24"/>
          <w:vertAlign w:val="subscript"/>
        </w:rPr>
        <w:t>2</w:t>
      </w:r>
      <w:r w:rsidRPr="00D85BED">
        <w:rPr>
          <w:rFonts w:ascii="方正仿宋简体" w:eastAsia="方正仿宋简体" w:hAnsi="宋体" w:cs="宋体" w:hint="eastAsia"/>
          <w:color w:val="5B5B5B"/>
          <w:kern w:val="0"/>
          <w:sz w:val="32"/>
          <w:szCs w:val="32"/>
        </w:rPr>
        <w:t>)总量≥3.0%(按干燥</w:t>
      </w:r>
      <w:proofErr w:type="gramStart"/>
      <w:r w:rsidRPr="00D85BED">
        <w:rPr>
          <w:rFonts w:ascii="方正仿宋简体" w:eastAsia="方正仿宋简体" w:hAnsi="宋体" w:cs="宋体" w:hint="eastAsia"/>
          <w:color w:val="5B5B5B"/>
          <w:kern w:val="0"/>
          <w:sz w:val="32"/>
          <w:szCs w:val="32"/>
        </w:rPr>
        <w:t>品计算</w:t>
      </w:r>
      <w:proofErr w:type="gramEnd"/>
      <w:r w:rsidRPr="00D85BED">
        <w:rPr>
          <w:rFonts w:ascii="方正仿宋简体" w:eastAsia="方正仿宋简体" w:hAnsi="宋体" w:cs="宋体" w:hint="eastAsia"/>
          <w:color w:val="5B5B5B"/>
          <w:kern w:val="0"/>
          <w:sz w:val="32"/>
          <w:szCs w:val="32"/>
        </w:rPr>
        <w:t>)。</w:t>
      </w:r>
    </w:p>
    <w:p w14:paraId="324488B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0A3E1C65"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0BD3F37C"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附件13</w:t>
      </w:r>
    </w:p>
    <w:p w14:paraId="5D3096A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苏</w:t>
      </w:r>
      <w:proofErr w:type="gramStart"/>
      <w:r w:rsidRPr="00D85BED">
        <w:rPr>
          <w:rFonts w:ascii="方正小标宋简体" w:eastAsia="方正小标宋简体" w:hAnsi="宋体" w:cs="宋体" w:hint="eastAsia"/>
          <w:color w:val="5B5B5B"/>
          <w:kern w:val="0"/>
          <w:sz w:val="44"/>
          <w:szCs w:val="44"/>
        </w:rPr>
        <w:t>稽</w:t>
      </w:r>
      <w:proofErr w:type="gramEnd"/>
      <w:r w:rsidRPr="00D85BED">
        <w:rPr>
          <w:rFonts w:ascii="方正小标宋简体" w:eastAsia="方正小标宋简体" w:hAnsi="宋体" w:cs="宋体" w:hint="eastAsia"/>
          <w:color w:val="5B5B5B"/>
          <w:kern w:val="0"/>
          <w:sz w:val="44"/>
          <w:szCs w:val="44"/>
        </w:rPr>
        <w:t>米花糖（苏</w:t>
      </w:r>
      <w:proofErr w:type="gramStart"/>
      <w:r w:rsidRPr="00D85BED">
        <w:rPr>
          <w:rFonts w:ascii="方正小标宋简体" w:eastAsia="方正小标宋简体" w:hAnsi="宋体" w:cs="宋体" w:hint="eastAsia"/>
          <w:color w:val="5B5B5B"/>
          <w:kern w:val="0"/>
          <w:sz w:val="44"/>
          <w:szCs w:val="44"/>
        </w:rPr>
        <w:t>稽</w:t>
      </w:r>
      <w:proofErr w:type="gramEnd"/>
      <w:r w:rsidRPr="00D85BED">
        <w:rPr>
          <w:rFonts w:ascii="方正小标宋简体" w:eastAsia="方正小标宋简体" w:hAnsi="宋体" w:cs="宋体" w:hint="eastAsia"/>
          <w:color w:val="5B5B5B"/>
          <w:kern w:val="0"/>
          <w:sz w:val="44"/>
          <w:szCs w:val="44"/>
        </w:rPr>
        <w:t>香油米花糖）质量技术要求</w:t>
      </w:r>
    </w:p>
    <w:p w14:paraId="2C0FED1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一、主要原辅料</w:t>
      </w:r>
    </w:p>
    <w:p w14:paraId="7A0676B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1．糯米：</w:t>
      </w:r>
      <w:r w:rsidRPr="00D85BED">
        <w:rPr>
          <w:rFonts w:ascii="方正仿宋简体" w:eastAsia="方正仿宋简体" w:hAnsi="宋体" w:cs="宋体" w:hint="eastAsia"/>
          <w:color w:val="5B5B5B"/>
          <w:kern w:val="0"/>
          <w:sz w:val="32"/>
          <w:szCs w:val="32"/>
        </w:rPr>
        <w:t>选用产地范围内生产的糯米。</w:t>
      </w:r>
    </w:p>
    <w:p w14:paraId="65047C7A" w14:textId="77777777" w:rsidR="00D85BED" w:rsidRPr="00D85BED" w:rsidRDefault="00D85BED" w:rsidP="00D85BED">
      <w:pPr>
        <w:widowControl/>
        <w:spacing w:after="300" w:line="360" w:lineRule="atLeast"/>
        <w:ind w:firstLine="66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2．生产用水：</w:t>
      </w:r>
      <w:r w:rsidRPr="00D85BED">
        <w:rPr>
          <w:rFonts w:ascii="方正仿宋简体" w:eastAsia="方正仿宋简体" w:hAnsi="宋体" w:cs="宋体" w:hint="eastAsia"/>
          <w:color w:val="5B5B5B"/>
          <w:kern w:val="0"/>
          <w:sz w:val="32"/>
          <w:szCs w:val="32"/>
        </w:rPr>
        <w:t>产地范围内的地下水，水质符合国家生活饮用水标准的要求。</w:t>
      </w:r>
    </w:p>
    <w:p w14:paraId="78285139" w14:textId="77777777" w:rsidR="00D85BED" w:rsidRPr="00D85BED" w:rsidRDefault="00D85BED" w:rsidP="00D85BED">
      <w:pPr>
        <w:widowControl/>
        <w:spacing w:after="300" w:line="360" w:lineRule="atLeast"/>
        <w:ind w:firstLine="66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3．猪油：</w:t>
      </w:r>
      <w:r w:rsidRPr="00D85BED">
        <w:rPr>
          <w:rFonts w:ascii="方正仿宋简体" w:eastAsia="方正仿宋简体" w:hAnsi="宋体" w:cs="宋体" w:hint="eastAsia"/>
          <w:color w:val="5B5B5B"/>
          <w:kern w:val="0"/>
          <w:sz w:val="32"/>
          <w:szCs w:val="32"/>
        </w:rPr>
        <w:t>选用产地范围内生产的猪板油熬制的食用猪油，符合国家卫生安全标准。</w:t>
      </w:r>
    </w:p>
    <w:p w14:paraId="3DC0F00B" w14:textId="77777777" w:rsidR="00D85BED" w:rsidRPr="00D85BED" w:rsidRDefault="00D85BED" w:rsidP="00D85BED">
      <w:pPr>
        <w:widowControl/>
        <w:spacing w:after="300" w:line="360" w:lineRule="atLeast"/>
        <w:ind w:firstLine="66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4．饴糖：</w:t>
      </w:r>
      <w:r w:rsidRPr="00D85BED">
        <w:rPr>
          <w:rFonts w:ascii="方正仿宋简体" w:eastAsia="方正仿宋简体" w:hAnsi="宋体" w:cs="宋体" w:hint="eastAsia"/>
          <w:color w:val="5B5B5B"/>
          <w:kern w:val="0"/>
          <w:sz w:val="32"/>
          <w:szCs w:val="32"/>
        </w:rPr>
        <w:t>采用产地范围内生产的小麦和糯米经发酵制作的饴糖。</w:t>
      </w:r>
    </w:p>
    <w:p w14:paraId="2DC5A50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5．花生、芝麻：</w:t>
      </w:r>
      <w:r w:rsidRPr="00D85BED">
        <w:rPr>
          <w:rFonts w:ascii="方正仿宋简体" w:eastAsia="方正仿宋简体" w:hAnsi="宋体" w:cs="宋体" w:hint="eastAsia"/>
          <w:color w:val="5B5B5B"/>
          <w:kern w:val="0"/>
          <w:sz w:val="32"/>
          <w:szCs w:val="32"/>
        </w:rPr>
        <w:t>选用产地范围内生产的花生和芝麻。</w:t>
      </w:r>
    </w:p>
    <w:p w14:paraId="1259890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二、工艺流程</w:t>
      </w:r>
    </w:p>
    <w:p w14:paraId="0FEB09A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糯米→清洗→浸泡→蒸煮→晾晒→炒制膨化→熬糖→拌和搅拌→成型。</w:t>
      </w:r>
    </w:p>
    <w:p w14:paraId="46DDBD9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三、加工要点</w:t>
      </w:r>
    </w:p>
    <w:p w14:paraId="43BED14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1．浸泡：</w:t>
      </w:r>
      <w:r w:rsidRPr="00D85BED">
        <w:rPr>
          <w:rFonts w:ascii="方正仿宋简体" w:eastAsia="方正仿宋简体" w:hAnsi="宋体" w:cs="宋体" w:hint="eastAsia"/>
          <w:color w:val="5B5B5B"/>
          <w:kern w:val="0"/>
          <w:sz w:val="32"/>
          <w:szCs w:val="32"/>
        </w:rPr>
        <w:t>采用常温浸泡，时间10小时至15小时。</w:t>
      </w:r>
    </w:p>
    <w:p w14:paraId="0A6F439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2．蒸煮：</w:t>
      </w:r>
      <w:r w:rsidRPr="00D85BED">
        <w:rPr>
          <w:rFonts w:ascii="方正仿宋简体" w:eastAsia="方正仿宋简体" w:hAnsi="宋体" w:cs="宋体" w:hint="eastAsia"/>
          <w:color w:val="5B5B5B"/>
          <w:kern w:val="0"/>
          <w:sz w:val="32"/>
          <w:szCs w:val="32"/>
        </w:rPr>
        <w:t>蒸煮时间40分钟至60分钟，温度95℃至105℃，使其糊化熟透，不粘连。</w:t>
      </w:r>
    </w:p>
    <w:p w14:paraId="6980FDE6"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3．晾晒：</w:t>
      </w:r>
      <w:proofErr w:type="gramStart"/>
      <w:r w:rsidRPr="00D85BED">
        <w:rPr>
          <w:rFonts w:ascii="方正仿宋简体" w:eastAsia="方正仿宋简体" w:hAnsi="宋体" w:cs="宋体" w:hint="eastAsia"/>
          <w:color w:val="5B5B5B"/>
          <w:kern w:val="0"/>
          <w:sz w:val="32"/>
          <w:szCs w:val="32"/>
        </w:rPr>
        <w:t>蒸</w:t>
      </w:r>
      <w:proofErr w:type="gramEnd"/>
      <w:r w:rsidRPr="00D85BED">
        <w:rPr>
          <w:rFonts w:ascii="方正仿宋简体" w:eastAsia="方正仿宋简体" w:hAnsi="宋体" w:cs="宋体" w:hint="eastAsia"/>
          <w:color w:val="5B5B5B"/>
          <w:kern w:val="0"/>
          <w:sz w:val="32"/>
          <w:szCs w:val="32"/>
        </w:rPr>
        <w:t>好的糯米铺开自然晾晒，晾晒时间≥7天，至水分含量≤14%，不能曝晒。</w:t>
      </w:r>
    </w:p>
    <w:p w14:paraId="14995F09"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4．炒制膨化：</w:t>
      </w:r>
      <w:r w:rsidRPr="00D85BED">
        <w:rPr>
          <w:rFonts w:ascii="方正仿宋简体" w:eastAsia="方正仿宋简体" w:hAnsi="宋体" w:cs="宋体" w:hint="eastAsia"/>
          <w:color w:val="5B5B5B"/>
          <w:kern w:val="0"/>
          <w:sz w:val="32"/>
          <w:szCs w:val="32"/>
        </w:rPr>
        <w:t>采用食用猪油或粗砂对晾晒后的</w:t>
      </w:r>
      <w:proofErr w:type="gramStart"/>
      <w:r w:rsidRPr="00D85BED">
        <w:rPr>
          <w:rFonts w:ascii="方正仿宋简体" w:eastAsia="方正仿宋简体" w:hAnsi="宋体" w:cs="宋体" w:hint="eastAsia"/>
          <w:color w:val="5B5B5B"/>
          <w:kern w:val="0"/>
          <w:sz w:val="32"/>
          <w:szCs w:val="32"/>
        </w:rPr>
        <w:t>米进行</w:t>
      </w:r>
      <w:proofErr w:type="gramEnd"/>
      <w:r w:rsidRPr="00D85BED">
        <w:rPr>
          <w:rFonts w:ascii="方正仿宋简体" w:eastAsia="方正仿宋简体" w:hAnsi="宋体" w:cs="宋体" w:hint="eastAsia"/>
          <w:color w:val="5B5B5B"/>
          <w:kern w:val="0"/>
          <w:sz w:val="32"/>
          <w:szCs w:val="32"/>
        </w:rPr>
        <w:t>炒制膨化。油炒制时，油温180℃至200℃，时间5秒至10秒；</w:t>
      </w:r>
      <w:proofErr w:type="gramStart"/>
      <w:r w:rsidRPr="00D85BED">
        <w:rPr>
          <w:rFonts w:ascii="方正仿宋简体" w:eastAsia="方正仿宋简体" w:hAnsi="宋体" w:cs="宋体" w:hint="eastAsia"/>
          <w:color w:val="5B5B5B"/>
          <w:kern w:val="0"/>
          <w:sz w:val="32"/>
          <w:szCs w:val="32"/>
        </w:rPr>
        <w:t>砂</w:t>
      </w:r>
      <w:proofErr w:type="gramEnd"/>
      <w:r w:rsidRPr="00D85BED">
        <w:rPr>
          <w:rFonts w:ascii="方正仿宋简体" w:eastAsia="方正仿宋简体" w:hAnsi="宋体" w:cs="宋体" w:hint="eastAsia"/>
          <w:color w:val="5B5B5B"/>
          <w:kern w:val="0"/>
          <w:sz w:val="32"/>
          <w:szCs w:val="32"/>
        </w:rPr>
        <w:t>炒制时，</w:t>
      </w:r>
      <w:proofErr w:type="gramStart"/>
      <w:r w:rsidRPr="00D85BED">
        <w:rPr>
          <w:rFonts w:ascii="方正仿宋简体" w:eastAsia="方正仿宋简体" w:hAnsi="宋体" w:cs="宋体" w:hint="eastAsia"/>
          <w:color w:val="5B5B5B"/>
          <w:kern w:val="0"/>
          <w:sz w:val="32"/>
          <w:szCs w:val="32"/>
        </w:rPr>
        <w:t>砂温</w:t>
      </w:r>
      <w:proofErr w:type="gramEnd"/>
      <w:r w:rsidRPr="00D85BED">
        <w:rPr>
          <w:rFonts w:ascii="方正仿宋简体" w:eastAsia="方正仿宋简体" w:hAnsi="宋体" w:cs="宋体" w:hint="eastAsia"/>
          <w:color w:val="5B5B5B"/>
          <w:kern w:val="0"/>
          <w:sz w:val="32"/>
          <w:szCs w:val="32"/>
        </w:rPr>
        <w:t>200℃至220℃，时间15秒至20秒。</w:t>
      </w:r>
    </w:p>
    <w:p w14:paraId="5ADFA71F"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5．熬糖：</w:t>
      </w:r>
      <w:r w:rsidRPr="00D85BED">
        <w:rPr>
          <w:rFonts w:ascii="方正仿宋简体" w:eastAsia="方正仿宋简体" w:hAnsi="宋体" w:cs="宋体" w:hint="eastAsia"/>
          <w:color w:val="5B5B5B"/>
          <w:kern w:val="0"/>
          <w:sz w:val="32"/>
          <w:szCs w:val="32"/>
        </w:rPr>
        <w:t>将食用猪油、饴糖、水按2:3:1比例熬制，熬制时间≥15分钟，</w:t>
      </w:r>
      <w:proofErr w:type="gramStart"/>
      <w:r w:rsidRPr="00D85BED">
        <w:rPr>
          <w:rFonts w:ascii="方正仿宋简体" w:eastAsia="方正仿宋简体" w:hAnsi="宋体" w:cs="宋体" w:hint="eastAsia"/>
          <w:color w:val="5B5B5B"/>
          <w:kern w:val="0"/>
          <w:sz w:val="32"/>
          <w:szCs w:val="32"/>
        </w:rPr>
        <w:t>糖度达</w:t>
      </w:r>
      <w:proofErr w:type="gramEnd"/>
      <w:r w:rsidRPr="00D85BED">
        <w:rPr>
          <w:rFonts w:ascii="方正仿宋简体" w:eastAsia="方正仿宋简体" w:hAnsi="宋体" w:cs="宋体" w:hint="eastAsia"/>
          <w:color w:val="5B5B5B"/>
          <w:kern w:val="0"/>
          <w:sz w:val="32"/>
          <w:szCs w:val="32"/>
        </w:rPr>
        <w:t>95 Be</w:t>
      </w:r>
      <w:proofErr w:type="gramStart"/>
      <w:r w:rsidRPr="00D85BED">
        <w:rPr>
          <w:rFonts w:ascii="方正仿宋简体" w:eastAsia="方正仿宋简体" w:hAnsi="宋体" w:cs="宋体" w:hint="eastAsia"/>
          <w:color w:val="5B5B5B"/>
          <w:kern w:val="0"/>
          <w:sz w:val="32"/>
          <w:szCs w:val="32"/>
        </w:rPr>
        <w:t>’</w:t>
      </w:r>
      <w:proofErr w:type="gramEnd"/>
      <w:r w:rsidRPr="00D85BED">
        <w:rPr>
          <w:rFonts w:ascii="方正仿宋简体" w:eastAsia="方正仿宋简体" w:hAnsi="宋体" w:cs="宋体" w:hint="eastAsia"/>
          <w:color w:val="5B5B5B"/>
          <w:kern w:val="0"/>
          <w:sz w:val="32"/>
          <w:szCs w:val="32"/>
        </w:rPr>
        <w:t>至98 Be</w:t>
      </w:r>
      <w:proofErr w:type="gramStart"/>
      <w:r w:rsidRPr="00D85BED">
        <w:rPr>
          <w:rFonts w:ascii="方正仿宋简体" w:eastAsia="方正仿宋简体" w:hAnsi="宋体" w:cs="宋体" w:hint="eastAsia"/>
          <w:color w:val="5B5B5B"/>
          <w:kern w:val="0"/>
          <w:sz w:val="32"/>
          <w:szCs w:val="32"/>
        </w:rPr>
        <w:t>’</w:t>
      </w:r>
      <w:proofErr w:type="gramEnd"/>
      <w:r w:rsidRPr="00D85BED">
        <w:rPr>
          <w:rFonts w:ascii="方正仿宋简体" w:eastAsia="方正仿宋简体" w:hAnsi="宋体" w:cs="宋体" w:hint="eastAsia"/>
          <w:color w:val="5B5B5B"/>
          <w:kern w:val="0"/>
          <w:sz w:val="32"/>
          <w:szCs w:val="32"/>
        </w:rPr>
        <w:t>。</w:t>
      </w:r>
      <w:r w:rsidRPr="00D85BED">
        <w:rPr>
          <w:rFonts w:ascii="方正仿宋简体" w:eastAsia="方正仿宋简体" w:hAnsi="宋体" w:cs="宋体" w:hint="eastAsia"/>
          <w:color w:val="5B5B5B"/>
          <w:kern w:val="0"/>
          <w:sz w:val="32"/>
          <w:szCs w:val="32"/>
        </w:rPr>
        <w:t>   </w:t>
      </w:r>
    </w:p>
    <w:p w14:paraId="511B3BB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 </w:t>
      </w:r>
      <w:r w:rsidRPr="00D85BED">
        <w:rPr>
          <w:rFonts w:ascii="方正黑体简体" w:eastAsia="方正黑体简体" w:hAnsi="宋体" w:cs="宋体" w:hint="eastAsia"/>
          <w:color w:val="5B5B5B"/>
          <w:kern w:val="0"/>
          <w:sz w:val="32"/>
          <w:szCs w:val="32"/>
        </w:rPr>
        <w:t>四、质量特色</w:t>
      </w:r>
    </w:p>
    <w:p w14:paraId="1CCE7AB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块形完整，不松散，色泽米黄，有光泽，口感酥脆，香甜可口。</w:t>
      </w:r>
    </w:p>
    <w:p w14:paraId="3847019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75"/>
        <w:gridCol w:w="5145"/>
      </w:tblGrid>
      <w:tr w:rsidR="00D85BED" w:rsidRPr="00D85BED" w14:paraId="13F87217" w14:textId="77777777" w:rsidTr="00D85BED">
        <w:tc>
          <w:tcPr>
            <w:tcW w:w="27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714FDC3"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B57D7A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01F72145" w14:textId="77777777" w:rsidTr="00D85BED">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3DA915"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水分含量，%</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8C6479"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3.0</w:t>
            </w:r>
          </w:p>
        </w:tc>
      </w:tr>
      <w:tr w:rsidR="00D85BED" w:rsidRPr="00D85BED" w14:paraId="6D17C1D1" w14:textId="77777777" w:rsidTr="00D85BED">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C4071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粗脂肪，%</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50FD71"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41.0</w:t>
            </w:r>
          </w:p>
        </w:tc>
      </w:tr>
      <w:tr w:rsidR="00D85BED" w:rsidRPr="00D85BED" w14:paraId="20F0BB88" w14:textId="77777777" w:rsidTr="00D85BED">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736E87"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总糖，%</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6417C5"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41.0</w:t>
            </w:r>
          </w:p>
        </w:tc>
      </w:tr>
    </w:tbl>
    <w:p w14:paraId="4E57178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7E2DE4E3"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41B2D2AC"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附件14</w:t>
      </w:r>
    </w:p>
    <w:p w14:paraId="0448F43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通川灯影牛肉质量技术要求</w:t>
      </w:r>
    </w:p>
    <w:p w14:paraId="7DCDB2C0" w14:textId="77777777" w:rsidR="00D85BED" w:rsidRPr="00D85BED" w:rsidRDefault="00D85BED" w:rsidP="00D85BED">
      <w:pPr>
        <w:widowControl/>
        <w:spacing w:after="300" w:line="360" w:lineRule="atLeast"/>
        <w:ind w:left="1360" w:hanging="72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w:t>
      </w:r>
      <w:r w:rsidRPr="00D85BED">
        <w:rPr>
          <w:rFonts w:ascii="方正黑体简体" w:eastAsia="方正黑体简体" w:hAnsi="宋体" w:cs="宋体" w:hint="eastAsia"/>
          <w:color w:val="5B5B5B"/>
          <w:kern w:val="0"/>
          <w:sz w:val="32"/>
          <w:szCs w:val="32"/>
        </w:rPr>
        <w:t> </w:t>
      </w:r>
      <w:r w:rsidRPr="00D85BED">
        <w:rPr>
          <w:rFonts w:ascii="方正黑体简体" w:eastAsia="方正黑体简体" w:hAnsi="宋体" w:cs="宋体" w:hint="eastAsia"/>
          <w:color w:val="5B5B5B"/>
          <w:kern w:val="0"/>
          <w:sz w:val="32"/>
          <w:szCs w:val="32"/>
        </w:rPr>
        <w:t>主要原辅材料</w:t>
      </w:r>
    </w:p>
    <w:p w14:paraId="574F689C" w14:textId="77777777" w:rsidR="00D85BED" w:rsidRPr="00D85BED" w:rsidRDefault="00D85BED" w:rsidP="00D85BED">
      <w:pPr>
        <w:widowControl/>
        <w:spacing w:after="300" w:line="360" w:lineRule="atLeast"/>
        <w:ind w:left="640" w:firstLine="48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1．牛源：</w:t>
      </w:r>
    </w:p>
    <w:p w14:paraId="1C6D021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（1）品种：</w:t>
      </w:r>
      <w:r w:rsidRPr="00D85BED">
        <w:rPr>
          <w:rFonts w:ascii="方正仿宋简体" w:eastAsia="方正仿宋简体" w:hAnsi="宋体" w:cs="宋体" w:hint="eastAsia"/>
          <w:color w:val="5B5B5B"/>
          <w:kern w:val="0"/>
          <w:sz w:val="32"/>
          <w:szCs w:val="32"/>
        </w:rPr>
        <w:t>宣汉黄牛。</w:t>
      </w:r>
    </w:p>
    <w:p w14:paraId="1CF4EE0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（2）饲养管理：</w:t>
      </w:r>
    </w:p>
    <w:p w14:paraId="7B5CC16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①饲养方式：四季全放牧方式养殖。</w:t>
      </w:r>
    </w:p>
    <w:p w14:paraId="3073BEF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②饲料：以产地范围内天然牧草及其它饲料。</w:t>
      </w:r>
    </w:p>
    <w:p w14:paraId="6371049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（3）饲养时间：</w:t>
      </w:r>
      <w:r w:rsidRPr="00D85BED">
        <w:rPr>
          <w:rFonts w:ascii="方正仿宋简体" w:eastAsia="方正仿宋简体" w:hAnsi="宋体" w:cs="宋体" w:hint="eastAsia"/>
          <w:color w:val="5B5B5B"/>
          <w:kern w:val="0"/>
          <w:sz w:val="32"/>
          <w:szCs w:val="32"/>
        </w:rPr>
        <w:t>在产地范围区养殖3年以上。</w:t>
      </w:r>
    </w:p>
    <w:p w14:paraId="01C9AA9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（4）养殖环境、安全要求：</w:t>
      </w:r>
      <w:r w:rsidRPr="00D85BED">
        <w:rPr>
          <w:rFonts w:ascii="方正仿宋简体" w:eastAsia="方正仿宋简体" w:hAnsi="宋体" w:cs="宋体" w:hint="eastAsia"/>
          <w:color w:val="5B5B5B"/>
          <w:kern w:val="0"/>
          <w:sz w:val="32"/>
          <w:szCs w:val="32"/>
        </w:rPr>
        <w:t>饲料环境，疫情疫病的防治与控制必须执行国家相关规定，不得污染环境。</w:t>
      </w:r>
    </w:p>
    <w:p w14:paraId="30A209E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2．牛肉：</w:t>
      </w:r>
      <w:r w:rsidRPr="00D85BED">
        <w:rPr>
          <w:rFonts w:ascii="方正仿宋简体" w:eastAsia="方正仿宋简体" w:hAnsi="宋体" w:cs="宋体" w:hint="eastAsia"/>
          <w:color w:val="5B5B5B"/>
          <w:kern w:val="0"/>
          <w:sz w:val="32"/>
          <w:szCs w:val="32"/>
        </w:rPr>
        <w:t>后腿肉和里脊肉。</w:t>
      </w:r>
    </w:p>
    <w:p w14:paraId="5362620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3．生产用水:</w:t>
      </w:r>
      <w:r w:rsidRPr="00D85BED">
        <w:rPr>
          <w:rFonts w:ascii="方正楷体简体" w:eastAsia="方正楷体简体" w:hAnsi="宋体" w:cs="宋体" w:hint="eastAsia"/>
          <w:b/>
          <w:bCs/>
          <w:color w:val="5B5B5B"/>
          <w:kern w:val="0"/>
          <w:sz w:val="32"/>
          <w:szCs w:val="32"/>
        </w:rPr>
        <w:t> </w:t>
      </w:r>
      <w:r w:rsidRPr="00D85BED">
        <w:rPr>
          <w:rFonts w:ascii="方正仿宋简体" w:eastAsia="方正仿宋简体" w:hAnsi="宋体" w:cs="宋体" w:hint="eastAsia"/>
          <w:color w:val="5B5B5B"/>
          <w:kern w:val="0"/>
          <w:sz w:val="32"/>
          <w:szCs w:val="32"/>
        </w:rPr>
        <w:t>产地范围内的地下水，水质符合国家生活饮用水标准的要求。</w:t>
      </w:r>
    </w:p>
    <w:p w14:paraId="005743C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4．香油调制：</w:t>
      </w:r>
    </w:p>
    <w:p w14:paraId="2ECF89E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（1）植物油：</w:t>
      </w:r>
      <w:r w:rsidRPr="00D85BED">
        <w:rPr>
          <w:rFonts w:ascii="方正仿宋简体" w:eastAsia="方正仿宋简体" w:hAnsi="宋体" w:cs="宋体" w:hint="eastAsia"/>
          <w:color w:val="5B5B5B"/>
          <w:kern w:val="0"/>
          <w:sz w:val="32"/>
          <w:szCs w:val="32"/>
        </w:rPr>
        <w:t>采用产地范围内生产的</w:t>
      </w:r>
      <w:proofErr w:type="gramStart"/>
      <w:r w:rsidRPr="00D85BED">
        <w:rPr>
          <w:rFonts w:ascii="方正仿宋简体" w:eastAsia="方正仿宋简体" w:hAnsi="宋体" w:cs="宋体" w:hint="eastAsia"/>
          <w:color w:val="5B5B5B"/>
          <w:kern w:val="0"/>
          <w:sz w:val="32"/>
          <w:szCs w:val="32"/>
        </w:rPr>
        <w:t>菜籽油</w:t>
      </w:r>
      <w:proofErr w:type="gramEnd"/>
      <w:r w:rsidRPr="00D85BED">
        <w:rPr>
          <w:rFonts w:ascii="方正仿宋简体" w:eastAsia="方正仿宋简体" w:hAnsi="宋体" w:cs="宋体" w:hint="eastAsia"/>
          <w:color w:val="5B5B5B"/>
          <w:kern w:val="0"/>
          <w:sz w:val="32"/>
          <w:szCs w:val="32"/>
        </w:rPr>
        <w:t>、芝麻油。</w:t>
      </w:r>
    </w:p>
    <w:p w14:paraId="6AEA124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（2）调制：</w:t>
      </w:r>
      <w:r w:rsidRPr="00D85BED">
        <w:rPr>
          <w:rFonts w:ascii="方正仿宋简体" w:eastAsia="方正仿宋简体" w:hAnsi="宋体" w:cs="宋体" w:hint="eastAsia"/>
          <w:color w:val="5B5B5B"/>
          <w:kern w:val="0"/>
          <w:sz w:val="32"/>
          <w:szCs w:val="32"/>
        </w:rPr>
        <w:t>将</w:t>
      </w:r>
      <w:proofErr w:type="gramStart"/>
      <w:r w:rsidRPr="00D85BED">
        <w:rPr>
          <w:rFonts w:ascii="方正仿宋简体" w:eastAsia="方正仿宋简体" w:hAnsi="宋体" w:cs="宋体" w:hint="eastAsia"/>
          <w:color w:val="5B5B5B"/>
          <w:kern w:val="0"/>
          <w:sz w:val="32"/>
          <w:szCs w:val="32"/>
        </w:rPr>
        <w:t>菜籽油</w:t>
      </w:r>
      <w:proofErr w:type="gramEnd"/>
      <w:r w:rsidRPr="00D85BED">
        <w:rPr>
          <w:rFonts w:ascii="方正仿宋简体" w:eastAsia="方正仿宋简体" w:hAnsi="宋体" w:cs="宋体" w:hint="eastAsia"/>
          <w:color w:val="5B5B5B"/>
          <w:kern w:val="0"/>
          <w:sz w:val="32"/>
          <w:szCs w:val="32"/>
        </w:rPr>
        <w:t>加热到250℃至300℃，加入香辛料，香辛料和油的配比为1：（50至100），炼制10分钟至15分钟，冷却到35℃以下加入10%至15%的芝麻油。</w:t>
      </w:r>
    </w:p>
    <w:p w14:paraId="30CBE7D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二、加工工艺流程</w:t>
      </w:r>
    </w:p>
    <w:p w14:paraId="198ADA6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分割选料→原料预处理→切片腌制→铺片→烘烤→淋油封装→成品。</w:t>
      </w:r>
    </w:p>
    <w:p w14:paraId="7EEAA34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三、加工要点</w:t>
      </w:r>
    </w:p>
    <w:p w14:paraId="0A8785A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1．分割：</w:t>
      </w:r>
      <w:r w:rsidRPr="00D85BED">
        <w:rPr>
          <w:rFonts w:ascii="方正仿宋简体" w:eastAsia="方正仿宋简体" w:hAnsi="宋体" w:cs="宋体" w:hint="eastAsia"/>
          <w:color w:val="5B5B5B"/>
          <w:kern w:val="0"/>
          <w:sz w:val="32"/>
          <w:szCs w:val="32"/>
        </w:rPr>
        <w:t>选用后腿针扒、</w:t>
      </w:r>
      <w:proofErr w:type="gramStart"/>
      <w:r w:rsidRPr="00D85BED">
        <w:rPr>
          <w:rFonts w:ascii="方正仿宋简体" w:eastAsia="方正仿宋简体" w:hAnsi="宋体" w:cs="宋体" w:hint="eastAsia"/>
          <w:color w:val="5B5B5B"/>
          <w:kern w:val="0"/>
          <w:sz w:val="32"/>
          <w:szCs w:val="32"/>
        </w:rPr>
        <w:t>烩扒牛肉</w:t>
      </w:r>
      <w:proofErr w:type="gramEnd"/>
      <w:r w:rsidRPr="00D85BED">
        <w:rPr>
          <w:rFonts w:ascii="方正仿宋简体" w:eastAsia="方正仿宋简体" w:hAnsi="宋体" w:cs="宋体" w:hint="eastAsia"/>
          <w:color w:val="5B5B5B"/>
          <w:kern w:val="0"/>
          <w:sz w:val="32"/>
          <w:szCs w:val="32"/>
        </w:rPr>
        <w:t>，去除表面组织膜。</w:t>
      </w:r>
    </w:p>
    <w:p w14:paraId="0C2053C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2．原料预处理：</w:t>
      </w:r>
      <w:r w:rsidRPr="00D85BED">
        <w:rPr>
          <w:rFonts w:ascii="方正仿宋简体" w:eastAsia="方正仿宋简体" w:hAnsi="宋体" w:cs="宋体" w:hint="eastAsia"/>
          <w:color w:val="5B5B5B"/>
          <w:kern w:val="0"/>
          <w:sz w:val="32"/>
          <w:szCs w:val="32"/>
        </w:rPr>
        <w:t>牛肉在0℃至4℃解冻至中心温度达到1℃至2℃。</w:t>
      </w:r>
    </w:p>
    <w:p w14:paraId="4F3AE4E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3．切片：</w:t>
      </w:r>
      <w:r w:rsidRPr="00D85BED">
        <w:rPr>
          <w:rFonts w:ascii="方正仿宋简体" w:eastAsia="方正仿宋简体" w:hAnsi="宋体" w:cs="宋体" w:hint="eastAsia"/>
          <w:color w:val="5B5B5B"/>
          <w:kern w:val="0"/>
          <w:sz w:val="32"/>
          <w:szCs w:val="32"/>
        </w:rPr>
        <w:t>切片厚度为0.9 mm至1.2mm</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w:t>
      </w:r>
    </w:p>
    <w:p w14:paraId="216BD26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4．腌制：</w:t>
      </w:r>
      <w:r w:rsidRPr="00D85BED">
        <w:rPr>
          <w:rFonts w:ascii="方正仿宋简体" w:eastAsia="方正仿宋简体" w:hAnsi="宋体" w:cs="宋体" w:hint="eastAsia"/>
          <w:color w:val="5B5B5B"/>
          <w:kern w:val="0"/>
          <w:sz w:val="32"/>
          <w:szCs w:val="32"/>
        </w:rPr>
        <w:t>采用常温腌制，腌制时间：10分钟至40</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分钟。</w:t>
      </w:r>
    </w:p>
    <w:p w14:paraId="407274A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5．烘烤：</w:t>
      </w:r>
      <w:r w:rsidRPr="00D85BED">
        <w:rPr>
          <w:rFonts w:ascii="方正仿宋简体" w:eastAsia="方正仿宋简体" w:hAnsi="宋体" w:cs="宋体" w:hint="eastAsia"/>
          <w:color w:val="5B5B5B"/>
          <w:kern w:val="0"/>
          <w:sz w:val="32"/>
          <w:szCs w:val="32"/>
        </w:rPr>
        <w:t>将</w:t>
      </w:r>
      <w:proofErr w:type="gramStart"/>
      <w:r w:rsidRPr="00D85BED">
        <w:rPr>
          <w:rFonts w:ascii="方正仿宋简体" w:eastAsia="方正仿宋简体" w:hAnsi="宋体" w:cs="宋体" w:hint="eastAsia"/>
          <w:color w:val="5B5B5B"/>
          <w:kern w:val="0"/>
          <w:sz w:val="32"/>
          <w:szCs w:val="32"/>
        </w:rPr>
        <w:t>肉片理伸后</w:t>
      </w:r>
      <w:proofErr w:type="gramEnd"/>
      <w:r w:rsidRPr="00D85BED">
        <w:rPr>
          <w:rFonts w:ascii="方正仿宋简体" w:eastAsia="方正仿宋简体" w:hAnsi="宋体" w:cs="宋体" w:hint="eastAsia"/>
          <w:color w:val="5B5B5B"/>
          <w:kern w:val="0"/>
          <w:sz w:val="32"/>
          <w:szCs w:val="32"/>
        </w:rPr>
        <w:t>顺纹平铺在由当地翠竹制成的筲箕上进行烘烤，烘烤温度≤115℃，时间40分钟至50分钟，烘烤至水分≤5%。</w:t>
      </w:r>
    </w:p>
    <w:p w14:paraId="01F22B5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4274BDE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色泽呈棕褐色或棕黄色，片薄，灯照透影，酥脆化渣。</w:t>
      </w:r>
    </w:p>
    <w:p w14:paraId="13A6545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175"/>
        <w:gridCol w:w="1545"/>
      </w:tblGrid>
      <w:tr w:rsidR="00D85BED" w:rsidRPr="00D85BED" w14:paraId="3571F754" w14:textId="77777777" w:rsidTr="00D85BED">
        <w:trPr>
          <w:jc w:val="center"/>
        </w:trPr>
        <w:tc>
          <w:tcPr>
            <w:tcW w:w="35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EFD422C"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E08C45"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48DA81CF" w14:textId="77777777" w:rsidTr="00D85BED">
        <w:trPr>
          <w:jc w:val="center"/>
        </w:trPr>
        <w:tc>
          <w:tcPr>
            <w:tcW w:w="3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2A1732"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含水率，%</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C8D686"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5</w:t>
            </w:r>
          </w:p>
        </w:tc>
      </w:tr>
      <w:tr w:rsidR="00D85BED" w:rsidRPr="00D85BED" w14:paraId="2EEEEEA0" w14:textId="77777777" w:rsidTr="00D85BED">
        <w:trPr>
          <w:jc w:val="center"/>
        </w:trPr>
        <w:tc>
          <w:tcPr>
            <w:tcW w:w="3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B2C5B5"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蛋白质（以固形物计），g/100g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576C9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20</w:t>
            </w:r>
          </w:p>
        </w:tc>
      </w:tr>
      <w:tr w:rsidR="00D85BED" w:rsidRPr="00D85BED" w14:paraId="44B015A0" w14:textId="77777777" w:rsidTr="00D85BED">
        <w:trPr>
          <w:jc w:val="center"/>
        </w:trPr>
        <w:tc>
          <w:tcPr>
            <w:tcW w:w="3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4538F5"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食盐，g/100g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A6D7C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7</w:t>
            </w:r>
          </w:p>
        </w:tc>
      </w:tr>
      <w:tr w:rsidR="00D85BED" w:rsidRPr="00D85BED" w14:paraId="7D077EE8" w14:textId="77777777" w:rsidTr="00D85BED">
        <w:trPr>
          <w:jc w:val="center"/>
        </w:trPr>
        <w:tc>
          <w:tcPr>
            <w:tcW w:w="3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3A8766"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酸价（KOH)，mg/g</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691997"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w:t>
            </w:r>
          </w:p>
        </w:tc>
      </w:tr>
    </w:tbl>
    <w:p w14:paraId="239C8E4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480C2246"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148BAC67"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附件15</w:t>
      </w:r>
    </w:p>
    <w:p w14:paraId="4D619E25"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德昌桑椹质量技术要求</w:t>
      </w:r>
    </w:p>
    <w:p w14:paraId="34FCCA2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60E43CC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32"/>
          <w:szCs w:val="32"/>
        </w:rPr>
        <w:t>德果一号</w:t>
      </w:r>
      <w:proofErr w:type="gramEnd"/>
      <w:r w:rsidRPr="00D85BED">
        <w:rPr>
          <w:rFonts w:ascii="方正仿宋简体" w:eastAsia="方正仿宋简体" w:hAnsi="宋体" w:cs="宋体" w:hint="eastAsia"/>
          <w:color w:val="5B5B5B"/>
          <w:kern w:val="0"/>
          <w:sz w:val="32"/>
          <w:szCs w:val="32"/>
        </w:rPr>
        <w:t>。</w:t>
      </w:r>
    </w:p>
    <w:p w14:paraId="2EFC1C0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18CCC0F8"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产地范围内海拔1100 m至1800m，土壤为山地红壤，pH值4.6至8.0，有机质含量≥2%。</w:t>
      </w:r>
    </w:p>
    <w:p w14:paraId="02139DF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459F1B10"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1．育苗：</w:t>
      </w:r>
      <w:r w:rsidRPr="00D85BED">
        <w:rPr>
          <w:rFonts w:ascii="方正仿宋简体" w:eastAsia="方正仿宋简体" w:hAnsi="宋体" w:cs="宋体" w:hint="eastAsia"/>
          <w:color w:val="5B5B5B"/>
          <w:kern w:val="0"/>
          <w:sz w:val="32"/>
          <w:szCs w:val="32"/>
        </w:rPr>
        <w:t>种籽繁殖杂交桑苗、实生桑苗。</w:t>
      </w:r>
    </w:p>
    <w:p w14:paraId="03DE1FF7"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2．栽植：</w:t>
      </w:r>
    </w:p>
    <w:p w14:paraId="7B7D0777"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（1）栽植时间：</w:t>
      </w:r>
      <w:r w:rsidRPr="00D85BED">
        <w:rPr>
          <w:rFonts w:ascii="方正仿宋简体" w:eastAsia="方正仿宋简体" w:hAnsi="宋体" w:cs="宋体" w:hint="eastAsia"/>
          <w:color w:val="5B5B5B"/>
          <w:kern w:val="0"/>
          <w:sz w:val="32"/>
          <w:szCs w:val="32"/>
        </w:rPr>
        <w:t>2月上旬至3月下旬。</w:t>
      </w:r>
    </w:p>
    <w:p w14:paraId="06945E0A"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（2）栽植密度：</w:t>
      </w:r>
      <w:r w:rsidRPr="00D85BED">
        <w:rPr>
          <w:rFonts w:ascii="方正仿宋简体" w:eastAsia="方正仿宋简体" w:hAnsi="宋体" w:cs="宋体" w:hint="eastAsia"/>
          <w:color w:val="5B5B5B"/>
          <w:kern w:val="0"/>
          <w:sz w:val="32"/>
          <w:szCs w:val="32"/>
        </w:rPr>
        <w:t>≤18000株/公顷。</w:t>
      </w:r>
    </w:p>
    <w:p w14:paraId="04E8583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每年施腐熟有机肥≥30t/公顷。</w:t>
      </w:r>
    </w:p>
    <w:p w14:paraId="608CDA6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16A3392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0ED516B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3月上旬至5月上旬，果实颜色完全变为紫黑色时采收。</w:t>
      </w:r>
    </w:p>
    <w:p w14:paraId="1FD53A2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五、果干加工</w:t>
      </w:r>
    </w:p>
    <w:p w14:paraId="5223E10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采摘后24小时内进行加工。采用自然晾晒或人工干燥，人工干燥温度低于60℃。</w:t>
      </w:r>
      <w:proofErr w:type="gramStart"/>
      <w:r w:rsidRPr="00D85BED">
        <w:rPr>
          <w:rFonts w:ascii="方正仿宋简体" w:eastAsia="方正仿宋简体" w:hAnsi="宋体" w:cs="宋体" w:hint="eastAsia"/>
          <w:color w:val="5B5B5B"/>
          <w:kern w:val="0"/>
          <w:sz w:val="32"/>
          <w:szCs w:val="32"/>
        </w:rPr>
        <w:t>干燥至</w:t>
      </w:r>
      <w:proofErr w:type="gramEnd"/>
      <w:r w:rsidRPr="00D85BED">
        <w:rPr>
          <w:rFonts w:ascii="方正仿宋简体" w:eastAsia="方正仿宋简体" w:hAnsi="宋体" w:cs="宋体" w:hint="eastAsia"/>
          <w:color w:val="5B5B5B"/>
          <w:kern w:val="0"/>
          <w:sz w:val="32"/>
          <w:szCs w:val="32"/>
        </w:rPr>
        <w:t>含水量≤13%。禁止加入任何外源添加物。</w:t>
      </w:r>
    </w:p>
    <w:p w14:paraId="457D7A2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六、质量特色</w:t>
      </w:r>
    </w:p>
    <w:p w14:paraId="79C3059F" w14:textId="77777777" w:rsidR="00D85BED" w:rsidRPr="00D85BED" w:rsidRDefault="00D85BED" w:rsidP="00D85BED">
      <w:pPr>
        <w:widowControl/>
        <w:shd w:val="clear" w:color="auto" w:fill="FCFDFE"/>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p>
    <w:p w14:paraId="49BBA97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（1）鲜果:</w:t>
      </w:r>
      <w:r w:rsidRPr="00D85BED">
        <w:rPr>
          <w:rFonts w:ascii="方正仿宋简体" w:eastAsia="方正仿宋简体" w:hAnsi="宋体" w:cs="宋体" w:hint="eastAsia"/>
          <w:color w:val="5B5B5B"/>
          <w:kern w:val="0"/>
          <w:sz w:val="32"/>
          <w:szCs w:val="32"/>
        </w:rPr>
        <w:t>果实饱满，果粒大而紧；颜色为紫黑色，有光泽，味甜汁满。</w:t>
      </w:r>
    </w:p>
    <w:p w14:paraId="3F60E1B8" w14:textId="77777777" w:rsidR="00D85BED" w:rsidRPr="00D85BED" w:rsidRDefault="00D85BED" w:rsidP="00D85BED">
      <w:pPr>
        <w:widowControl/>
        <w:spacing w:after="300" w:line="360" w:lineRule="atLeast"/>
        <w:ind w:firstLine="618"/>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（2）干果:</w:t>
      </w:r>
      <w:r w:rsidRPr="00D85BED">
        <w:rPr>
          <w:rFonts w:ascii="方正仿宋简体" w:eastAsia="方正仿宋简体" w:hAnsi="宋体" w:cs="宋体" w:hint="eastAsia"/>
          <w:color w:val="5B5B5B"/>
          <w:kern w:val="0"/>
          <w:sz w:val="32"/>
          <w:szCs w:val="32"/>
        </w:rPr>
        <w:t>颜色紫黑，颗粒均匀，口感浓甜，</w:t>
      </w:r>
      <w:proofErr w:type="gramStart"/>
      <w:r w:rsidRPr="00D85BED">
        <w:rPr>
          <w:rFonts w:ascii="方正仿宋简体" w:eastAsia="方正仿宋简体" w:hAnsi="宋体" w:cs="宋体" w:hint="eastAsia"/>
          <w:color w:val="5B5B5B"/>
          <w:kern w:val="0"/>
          <w:sz w:val="32"/>
          <w:szCs w:val="32"/>
        </w:rPr>
        <w:t>质构紧密</w:t>
      </w:r>
      <w:proofErr w:type="gramEnd"/>
      <w:r w:rsidRPr="00D85BED">
        <w:rPr>
          <w:rFonts w:ascii="方正仿宋简体" w:eastAsia="方正仿宋简体" w:hAnsi="宋体" w:cs="宋体" w:hint="eastAsia"/>
          <w:color w:val="5B5B5B"/>
          <w:kern w:val="0"/>
          <w:sz w:val="32"/>
          <w:szCs w:val="32"/>
        </w:rPr>
        <w:t>，有韧性。</w:t>
      </w:r>
    </w:p>
    <w:p w14:paraId="02C01F1F" w14:textId="77777777" w:rsidR="00D85BED" w:rsidRPr="00D85BED" w:rsidRDefault="00D85BED" w:rsidP="00D85BED">
      <w:pPr>
        <w:widowControl/>
        <w:shd w:val="clear" w:color="auto" w:fill="FCFDFE"/>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p w14:paraId="1F76A27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（1）鲜果：</w:t>
      </w:r>
      <w:r w:rsidRPr="00D85BED">
        <w:rPr>
          <w:rFonts w:ascii="方正仿宋简体" w:eastAsia="方正仿宋简体" w:hAnsi="宋体" w:cs="宋体" w:hint="eastAsia"/>
          <w:color w:val="5B5B5B"/>
          <w:kern w:val="0"/>
          <w:sz w:val="32"/>
          <w:szCs w:val="32"/>
        </w:rPr>
        <w:t>可溶性固形物≥14.0%，总酸含量(以柠檬酸计) 0.1%至0.3%。</w:t>
      </w:r>
    </w:p>
    <w:p w14:paraId="254427B2" w14:textId="77777777" w:rsidR="00D85BED" w:rsidRPr="00D85BED" w:rsidRDefault="00D85BED" w:rsidP="00D85BED">
      <w:pPr>
        <w:widowControl/>
        <w:spacing w:after="300" w:line="360" w:lineRule="atLeast"/>
        <w:ind w:firstLine="645"/>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（2）果干：</w:t>
      </w:r>
      <w:r w:rsidRPr="00D85BED">
        <w:rPr>
          <w:rFonts w:ascii="方正仿宋简体" w:eastAsia="方正仿宋简体" w:hAnsi="宋体" w:cs="宋体" w:hint="eastAsia"/>
          <w:color w:val="5B5B5B"/>
          <w:kern w:val="0"/>
          <w:sz w:val="32"/>
          <w:szCs w:val="32"/>
        </w:rPr>
        <w:t>水分含量≤13%，可溶性固形物≥50%，总酸含量(以柠檬酸计) 0.8%至1.5%。</w:t>
      </w:r>
    </w:p>
    <w:p w14:paraId="42B3AE6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023798D7"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仿宋_GB2312" w:eastAsia="仿宋_GB2312" w:hAnsi="宋体" w:cs="宋体" w:hint="eastAsia"/>
          <w:color w:val="000000"/>
          <w:kern w:val="0"/>
          <w:sz w:val="32"/>
          <w:szCs w:val="32"/>
        </w:rPr>
        <w:t> </w:t>
      </w:r>
    </w:p>
    <w:p w14:paraId="29EF32A5"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仿宋_GB2312" w:eastAsia="仿宋_GB2312" w:hAnsi="微软雅黑" w:cs="宋体" w:hint="eastAsia"/>
          <w:color w:val="000000"/>
          <w:kern w:val="0"/>
          <w:sz w:val="32"/>
          <w:szCs w:val="32"/>
        </w:rPr>
        <w:br/>
      </w:r>
    </w:p>
    <w:p w14:paraId="5876A2C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附件16</w:t>
      </w:r>
    </w:p>
    <w:p w14:paraId="5A50B8E3"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大邑</w:t>
      </w:r>
      <w:proofErr w:type="gramStart"/>
      <w:r w:rsidRPr="00D85BED">
        <w:rPr>
          <w:rFonts w:ascii="方正小标宋简体" w:eastAsia="方正小标宋简体" w:hAnsi="宋体" w:cs="宋体" w:hint="eastAsia"/>
          <w:color w:val="5B5B5B"/>
          <w:kern w:val="0"/>
          <w:sz w:val="44"/>
          <w:szCs w:val="44"/>
        </w:rPr>
        <w:t>金蜜李质量</w:t>
      </w:r>
      <w:proofErr w:type="gramEnd"/>
      <w:r w:rsidRPr="00D85BED">
        <w:rPr>
          <w:rFonts w:ascii="方正小标宋简体" w:eastAsia="方正小标宋简体" w:hAnsi="宋体" w:cs="宋体" w:hint="eastAsia"/>
          <w:color w:val="5B5B5B"/>
          <w:kern w:val="0"/>
          <w:sz w:val="44"/>
          <w:szCs w:val="44"/>
        </w:rPr>
        <w:t>技术要求</w:t>
      </w:r>
    </w:p>
    <w:p w14:paraId="65D1C69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3BBB63F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32"/>
          <w:szCs w:val="32"/>
        </w:rPr>
        <w:t>金蜜李</w:t>
      </w:r>
      <w:proofErr w:type="gramEnd"/>
      <w:r w:rsidRPr="00D85BED">
        <w:rPr>
          <w:rFonts w:ascii="方正仿宋简体" w:eastAsia="方正仿宋简体" w:hAnsi="宋体" w:cs="宋体" w:hint="eastAsia"/>
          <w:color w:val="5B5B5B"/>
          <w:kern w:val="0"/>
          <w:sz w:val="32"/>
          <w:szCs w:val="32"/>
        </w:rPr>
        <w:t>。</w:t>
      </w:r>
    </w:p>
    <w:p w14:paraId="1EF6086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5FACB71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产地范围内海拔500m至1700m，土壤质地为壤土，pH值5.4至7.4，有机质含量≥2%。土层厚度≥40cm。</w:t>
      </w:r>
    </w:p>
    <w:p w14:paraId="7FFA157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3815B9EA"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1．苗木培育：</w:t>
      </w:r>
      <w:r w:rsidRPr="00D85BED">
        <w:rPr>
          <w:rFonts w:ascii="方正仿宋简体" w:eastAsia="方正仿宋简体" w:hAnsi="宋体" w:cs="宋体" w:hint="eastAsia"/>
          <w:color w:val="5B5B5B"/>
          <w:kern w:val="0"/>
          <w:sz w:val="32"/>
          <w:szCs w:val="32"/>
        </w:rPr>
        <w:t>选用本地</w:t>
      </w:r>
      <w:proofErr w:type="gramStart"/>
      <w:r w:rsidRPr="00D85BED">
        <w:rPr>
          <w:rFonts w:ascii="方正仿宋简体" w:eastAsia="方正仿宋简体" w:hAnsi="宋体" w:cs="宋体" w:hint="eastAsia"/>
          <w:color w:val="5B5B5B"/>
          <w:kern w:val="0"/>
          <w:sz w:val="32"/>
          <w:szCs w:val="32"/>
        </w:rPr>
        <w:t>金蜜李或</w:t>
      </w:r>
      <w:proofErr w:type="gramEnd"/>
      <w:r w:rsidRPr="00D85BED">
        <w:rPr>
          <w:rFonts w:ascii="方正仿宋简体" w:eastAsia="方正仿宋简体" w:hAnsi="宋体" w:cs="宋体" w:hint="eastAsia"/>
          <w:color w:val="5B5B5B"/>
          <w:kern w:val="0"/>
          <w:sz w:val="32"/>
          <w:szCs w:val="32"/>
        </w:rPr>
        <w:t>毛桃作为砧木，进行嫁接繁殖。</w:t>
      </w:r>
    </w:p>
    <w:p w14:paraId="348A177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2．定植：</w:t>
      </w:r>
    </w:p>
    <w:p w14:paraId="30B2A7F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（1）时间：</w:t>
      </w:r>
      <w:r w:rsidRPr="00D85BED">
        <w:rPr>
          <w:rFonts w:ascii="方正仿宋简体" w:eastAsia="方正仿宋简体" w:hAnsi="宋体" w:cs="宋体" w:hint="eastAsia"/>
          <w:color w:val="5B5B5B"/>
          <w:kern w:val="0"/>
          <w:sz w:val="32"/>
          <w:szCs w:val="32"/>
        </w:rPr>
        <w:t>秋季落叶后（9月下旬至11月下旬）或春季发芽前（2月中旬至3月下旬）。</w:t>
      </w:r>
    </w:p>
    <w:p w14:paraId="50E36F7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（2）密度：</w:t>
      </w:r>
      <w:r w:rsidRPr="00D85BED">
        <w:rPr>
          <w:rFonts w:ascii="方正仿宋简体" w:eastAsia="方正仿宋简体" w:hAnsi="宋体" w:cs="宋体" w:hint="eastAsia"/>
          <w:color w:val="5B5B5B"/>
          <w:kern w:val="0"/>
          <w:sz w:val="32"/>
          <w:szCs w:val="32"/>
        </w:rPr>
        <w:t>每公顷栽植≤1140株。</w:t>
      </w:r>
    </w:p>
    <w:p w14:paraId="40394C2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每年施有机肥≥45t/公顷。</w:t>
      </w:r>
    </w:p>
    <w:p w14:paraId="712A648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025F876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25D9634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6月中旬至8月上旬，果面转黄后分批采收。</w:t>
      </w:r>
    </w:p>
    <w:p w14:paraId="1FC2D99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1121455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果皮黄色、果粉浓厚；肉厚核小，柔软多汁，酸甜适口，肉细化渣。</w:t>
      </w:r>
    </w:p>
    <w:p w14:paraId="446D5D1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糖份≥7.6%，可溶性固形物含量≥12%，含酸量≤0.54%。</w:t>
      </w:r>
    </w:p>
    <w:p w14:paraId="3299105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3514193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5F19383D"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仿宋_GB2312" w:eastAsia="仿宋_GB2312" w:hAnsi="微软雅黑" w:cs="宋体" w:hint="eastAsia"/>
          <w:color w:val="000000"/>
          <w:kern w:val="0"/>
          <w:sz w:val="32"/>
          <w:szCs w:val="32"/>
        </w:rPr>
        <w:br/>
      </w:r>
    </w:p>
    <w:p w14:paraId="658F5865"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附件17</w:t>
      </w:r>
    </w:p>
    <w:p w14:paraId="473F0B89"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安仁蓝</w:t>
      </w:r>
      <w:proofErr w:type="gramStart"/>
      <w:r w:rsidRPr="00D85BED">
        <w:rPr>
          <w:rFonts w:ascii="方正小标宋简体" w:eastAsia="方正小标宋简体" w:hAnsi="宋体" w:cs="宋体" w:hint="eastAsia"/>
          <w:color w:val="5B5B5B"/>
          <w:kern w:val="0"/>
          <w:sz w:val="44"/>
          <w:szCs w:val="44"/>
        </w:rPr>
        <w:t>莓</w:t>
      </w:r>
      <w:proofErr w:type="gramEnd"/>
      <w:r w:rsidRPr="00D85BED">
        <w:rPr>
          <w:rFonts w:ascii="方正小标宋简体" w:eastAsia="方正小标宋简体" w:hAnsi="宋体" w:cs="宋体" w:hint="eastAsia"/>
          <w:color w:val="5B5B5B"/>
          <w:kern w:val="0"/>
          <w:sz w:val="44"/>
          <w:szCs w:val="44"/>
        </w:rPr>
        <w:t>质量技术要求</w:t>
      </w:r>
    </w:p>
    <w:p w14:paraId="58AA4F6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18B3F01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北</w:t>
      </w:r>
      <w:proofErr w:type="gramStart"/>
      <w:r w:rsidRPr="00D85BED">
        <w:rPr>
          <w:rFonts w:ascii="方正仿宋简体" w:eastAsia="方正仿宋简体" w:hAnsi="宋体" w:cs="宋体" w:hint="eastAsia"/>
          <w:color w:val="5B5B5B"/>
          <w:kern w:val="0"/>
          <w:sz w:val="32"/>
          <w:szCs w:val="32"/>
        </w:rPr>
        <w:t>高丛蓝莓</w:t>
      </w:r>
      <w:proofErr w:type="gramEnd"/>
      <w:r w:rsidRPr="00D85BED">
        <w:rPr>
          <w:rFonts w:ascii="方正仿宋简体" w:eastAsia="方正仿宋简体" w:hAnsi="宋体" w:cs="宋体" w:hint="eastAsia"/>
          <w:color w:val="5B5B5B"/>
          <w:kern w:val="0"/>
          <w:sz w:val="32"/>
          <w:szCs w:val="32"/>
        </w:rPr>
        <w:t>、南高丛蓝</w:t>
      </w:r>
      <w:proofErr w:type="gramStart"/>
      <w:r w:rsidRPr="00D85BED">
        <w:rPr>
          <w:rFonts w:ascii="方正仿宋简体" w:eastAsia="方正仿宋简体" w:hAnsi="宋体" w:cs="宋体" w:hint="eastAsia"/>
          <w:color w:val="5B5B5B"/>
          <w:kern w:val="0"/>
          <w:sz w:val="32"/>
          <w:szCs w:val="32"/>
        </w:rPr>
        <w:t>莓</w:t>
      </w:r>
      <w:proofErr w:type="gramEnd"/>
      <w:r w:rsidRPr="00D85BED">
        <w:rPr>
          <w:rFonts w:ascii="方正仿宋简体" w:eastAsia="方正仿宋简体" w:hAnsi="宋体" w:cs="宋体" w:hint="eastAsia"/>
          <w:color w:val="5B5B5B"/>
          <w:kern w:val="0"/>
          <w:sz w:val="32"/>
          <w:szCs w:val="32"/>
        </w:rPr>
        <w:t>、兔</w:t>
      </w:r>
      <w:proofErr w:type="gramStart"/>
      <w:r w:rsidRPr="00D85BED">
        <w:rPr>
          <w:rFonts w:ascii="方正仿宋简体" w:eastAsia="方正仿宋简体" w:hAnsi="宋体" w:cs="宋体" w:hint="eastAsia"/>
          <w:color w:val="5B5B5B"/>
          <w:kern w:val="0"/>
          <w:sz w:val="32"/>
          <w:szCs w:val="32"/>
        </w:rPr>
        <w:t>眼类蓝莓</w:t>
      </w:r>
      <w:proofErr w:type="gramEnd"/>
      <w:r w:rsidRPr="00D85BED">
        <w:rPr>
          <w:rFonts w:ascii="方正仿宋简体" w:eastAsia="方正仿宋简体" w:hAnsi="宋体" w:cs="宋体" w:hint="eastAsia"/>
          <w:color w:val="5B5B5B"/>
          <w:kern w:val="0"/>
          <w:sz w:val="32"/>
          <w:szCs w:val="32"/>
        </w:rPr>
        <w:t>。</w:t>
      </w:r>
    </w:p>
    <w:p w14:paraId="4A0E708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26FEF00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产地范围内海拔平均450m至650m，土壤质地为沙壤土，土壤pH值4.3至5.5，土壤有机质含量≥5%，地下水位低于60cm。</w:t>
      </w:r>
    </w:p>
    <w:p w14:paraId="1D4A733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4C31D8F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1．育苗：</w:t>
      </w:r>
      <w:r w:rsidRPr="00D85BED">
        <w:rPr>
          <w:rFonts w:ascii="方正仿宋简体" w:eastAsia="方正仿宋简体" w:hAnsi="宋体" w:cs="宋体" w:hint="eastAsia"/>
          <w:color w:val="5B5B5B"/>
          <w:kern w:val="0"/>
          <w:sz w:val="32"/>
          <w:szCs w:val="32"/>
        </w:rPr>
        <w:t>组培和扦插繁殖。</w:t>
      </w:r>
    </w:p>
    <w:p w14:paraId="2F5C93F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2．定植时间：</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10月下旬至次年2月下旬。</w:t>
      </w:r>
    </w:p>
    <w:p w14:paraId="0DA4E1E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3．栽植密度：</w:t>
      </w:r>
      <w:r w:rsidRPr="00D85BED">
        <w:rPr>
          <w:rFonts w:ascii="方正仿宋简体" w:eastAsia="方正仿宋简体" w:hAnsi="宋体" w:cs="宋体" w:hint="eastAsia"/>
          <w:color w:val="5B5B5B"/>
          <w:kern w:val="0"/>
          <w:sz w:val="32"/>
          <w:szCs w:val="32"/>
        </w:rPr>
        <w:t>每</w:t>
      </w:r>
      <w:proofErr w:type="gramStart"/>
      <w:r w:rsidRPr="00D85BED">
        <w:rPr>
          <w:rFonts w:ascii="方正仿宋简体" w:eastAsia="方正仿宋简体" w:hAnsi="宋体" w:cs="宋体" w:hint="eastAsia"/>
          <w:color w:val="5B5B5B"/>
          <w:kern w:val="0"/>
          <w:sz w:val="32"/>
          <w:szCs w:val="32"/>
        </w:rPr>
        <w:t>公顷≤</w:t>
      </w:r>
      <w:proofErr w:type="gramEnd"/>
      <w:r w:rsidRPr="00D85BED">
        <w:rPr>
          <w:rFonts w:ascii="方正仿宋简体" w:eastAsia="方正仿宋简体" w:hAnsi="宋体" w:cs="宋体" w:hint="eastAsia"/>
          <w:color w:val="5B5B5B"/>
          <w:kern w:val="0"/>
          <w:sz w:val="32"/>
          <w:szCs w:val="32"/>
        </w:rPr>
        <w:t>10000株。</w:t>
      </w:r>
    </w:p>
    <w:p w14:paraId="097AB10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4．施肥：</w:t>
      </w:r>
      <w:r w:rsidRPr="00D85BED">
        <w:rPr>
          <w:rFonts w:ascii="方正仿宋简体" w:eastAsia="方正仿宋简体" w:hAnsi="宋体" w:cs="宋体" w:hint="eastAsia"/>
          <w:color w:val="5B5B5B"/>
          <w:kern w:val="0"/>
          <w:sz w:val="32"/>
          <w:szCs w:val="32"/>
        </w:rPr>
        <w:t>每年施腐熟有机肥≥450m</w:t>
      </w:r>
      <w:r w:rsidRPr="00D85BED">
        <w:rPr>
          <w:rFonts w:ascii="方正仿宋简体" w:eastAsia="方正仿宋简体" w:hAnsi="宋体" w:cs="宋体" w:hint="eastAsia"/>
          <w:color w:val="5B5B5B"/>
          <w:kern w:val="0"/>
          <w:sz w:val="24"/>
          <w:szCs w:val="24"/>
          <w:vertAlign w:val="superscript"/>
        </w:rPr>
        <w:t>3</w:t>
      </w:r>
      <w:r w:rsidRPr="00D85BED">
        <w:rPr>
          <w:rFonts w:ascii="方正仿宋简体" w:eastAsia="方正仿宋简体" w:hAnsi="宋体" w:cs="宋体" w:hint="eastAsia"/>
          <w:color w:val="5B5B5B"/>
          <w:kern w:val="0"/>
          <w:sz w:val="32"/>
          <w:szCs w:val="32"/>
        </w:rPr>
        <w:t>/公顷。</w:t>
      </w:r>
    </w:p>
    <w:p w14:paraId="42E66B8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农药、化肥等的使用必须符合国</w:t>
      </w:r>
    </w:p>
    <w:p w14:paraId="1CB7076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家的相关规定，不得污染环境。</w:t>
      </w:r>
    </w:p>
    <w:p w14:paraId="34A40EE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14DD746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4月中旬至8月上旬，果面完全变蓝后分批采收。</w:t>
      </w:r>
    </w:p>
    <w:p w14:paraId="0EC6CF1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7C033FA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果实呈深蓝色，果粉厚。果粒大而饱满，果肉细腻，胶质感强，甜酸适口。</w:t>
      </w:r>
    </w:p>
    <w:p w14:paraId="23ADE08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10"/>
        <w:gridCol w:w="2698"/>
        <w:gridCol w:w="2956"/>
        <w:gridCol w:w="2956"/>
      </w:tblGrid>
      <w:tr w:rsidR="00D85BED" w:rsidRPr="00D85BED" w14:paraId="5E5FAF64" w14:textId="77777777" w:rsidTr="00D85BED">
        <w:tc>
          <w:tcPr>
            <w:tcW w:w="16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8A91F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3350" w:type="pct"/>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0FDB5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1C0926CA" w14:textId="77777777" w:rsidTr="00D85BED">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7D86E0A" w14:textId="77777777" w:rsidR="00D85BED" w:rsidRPr="00D85BED" w:rsidRDefault="00D85BED" w:rsidP="00D85BED">
            <w:pPr>
              <w:widowControl/>
              <w:jc w:val="left"/>
              <w:rPr>
                <w:rFonts w:ascii="宋体" w:eastAsia="宋体" w:hAnsi="宋体" w:cs="宋体"/>
                <w:color w:val="5B5B5B"/>
                <w:kern w:val="0"/>
                <w:szCs w:val="21"/>
              </w:rPr>
            </w:pP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023FE3"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北</w:t>
            </w:r>
            <w:proofErr w:type="gramStart"/>
            <w:r w:rsidRPr="00D85BED">
              <w:rPr>
                <w:rFonts w:ascii="方正黑体简体" w:eastAsia="方正黑体简体" w:hAnsi="宋体" w:cs="宋体" w:hint="eastAsia"/>
                <w:color w:val="5B5B5B"/>
                <w:kern w:val="0"/>
                <w:sz w:val="24"/>
                <w:szCs w:val="24"/>
              </w:rPr>
              <w:t>高丛蓝莓</w:t>
            </w:r>
            <w:proofErr w:type="gramEnd"/>
          </w:p>
        </w:tc>
        <w:tc>
          <w:tcPr>
            <w:tcW w:w="1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59C18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南高丛蓝</w:t>
            </w:r>
            <w:proofErr w:type="gramStart"/>
            <w:r w:rsidRPr="00D85BED">
              <w:rPr>
                <w:rFonts w:ascii="方正黑体简体" w:eastAsia="方正黑体简体" w:hAnsi="宋体" w:cs="宋体" w:hint="eastAsia"/>
                <w:color w:val="5B5B5B"/>
                <w:kern w:val="0"/>
                <w:sz w:val="24"/>
                <w:szCs w:val="24"/>
              </w:rPr>
              <w:t>莓</w:t>
            </w:r>
            <w:proofErr w:type="gramEnd"/>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623E9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兔</w:t>
            </w:r>
            <w:proofErr w:type="gramStart"/>
            <w:r w:rsidRPr="00D85BED">
              <w:rPr>
                <w:rFonts w:ascii="方正黑体简体" w:eastAsia="方正黑体简体" w:hAnsi="宋体" w:cs="宋体" w:hint="eastAsia"/>
                <w:color w:val="5B5B5B"/>
                <w:kern w:val="0"/>
                <w:sz w:val="24"/>
                <w:szCs w:val="24"/>
              </w:rPr>
              <w:t>眼类蓝莓</w:t>
            </w:r>
            <w:proofErr w:type="gramEnd"/>
          </w:p>
        </w:tc>
      </w:tr>
      <w:tr w:rsidR="00D85BED" w:rsidRPr="00D85BED" w14:paraId="64260171" w14:textId="77777777" w:rsidTr="00D85BED">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21E2BC"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可溶性固形物含量，%</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04077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12.3～14.5</w:t>
            </w:r>
          </w:p>
        </w:tc>
        <w:tc>
          <w:tcPr>
            <w:tcW w:w="1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9FFAF0"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10.5～13.5</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6A8966"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10.3～13.0</w:t>
            </w:r>
          </w:p>
        </w:tc>
      </w:tr>
      <w:tr w:rsidR="00D85BED" w:rsidRPr="00D85BED" w14:paraId="1D9CEF1B" w14:textId="77777777" w:rsidTr="00D85BED">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1241C4"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含酸量(以柠檬酸计），%</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71BD6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0.650～0.710</w:t>
            </w:r>
          </w:p>
        </w:tc>
        <w:tc>
          <w:tcPr>
            <w:tcW w:w="1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A7B803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0.610～0.680</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F2A47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0.590～0.660</w:t>
            </w:r>
          </w:p>
        </w:tc>
      </w:tr>
      <w:tr w:rsidR="00D85BED" w:rsidRPr="00D85BED" w14:paraId="05AB55DC" w14:textId="77777777" w:rsidTr="00D85BED">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8DB248"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花青素(以矢车菊、</w:t>
            </w:r>
            <w:proofErr w:type="gramStart"/>
            <w:r w:rsidRPr="00D85BED">
              <w:rPr>
                <w:rFonts w:ascii="方正仿宋简体" w:eastAsia="方正仿宋简体" w:hAnsi="宋体" w:cs="宋体" w:hint="eastAsia"/>
                <w:color w:val="5B5B5B"/>
                <w:kern w:val="0"/>
                <w:sz w:val="24"/>
                <w:szCs w:val="24"/>
              </w:rPr>
              <w:t>芍药素计</w:t>
            </w:r>
            <w:proofErr w:type="gramEnd"/>
            <w:r w:rsidRPr="00D85BED">
              <w:rPr>
                <w:rFonts w:ascii="方正仿宋简体" w:eastAsia="方正仿宋简体" w:hAnsi="宋体" w:cs="宋体" w:hint="eastAsia"/>
                <w:color w:val="5B5B5B"/>
                <w:kern w:val="0"/>
                <w:sz w:val="24"/>
                <w:szCs w:val="24"/>
              </w:rPr>
              <w:t>)，mg/kg</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FD34F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1200～1400</w:t>
            </w:r>
          </w:p>
        </w:tc>
        <w:tc>
          <w:tcPr>
            <w:tcW w:w="11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E5EC81"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1100～1300</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AEE59C"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1000～1200</w:t>
            </w:r>
          </w:p>
        </w:tc>
      </w:tr>
    </w:tbl>
    <w:p w14:paraId="190997A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200B2354"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仿宋_GB2312" w:eastAsia="仿宋_GB2312" w:hAnsi="微软雅黑" w:cs="宋体" w:hint="eastAsia"/>
          <w:color w:val="000000"/>
          <w:kern w:val="0"/>
          <w:sz w:val="32"/>
          <w:szCs w:val="32"/>
        </w:rPr>
        <w:br/>
      </w:r>
    </w:p>
    <w:p w14:paraId="6657228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附件18</w:t>
      </w:r>
    </w:p>
    <w:p w14:paraId="37D5A80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邛崃黑猪质量技术要求</w:t>
      </w:r>
      <w:r w:rsidRPr="00D85BED">
        <w:rPr>
          <w:rFonts w:ascii="方正小标宋简体" w:eastAsia="方正小标宋简体" w:hAnsi="宋体" w:cs="宋体" w:hint="eastAsia"/>
          <w:color w:val="292929"/>
          <w:kern w:val="0"/>
          <w:szCs w:val="21"/>
        </w:rPr>
        <w:t> </w:t>
      </w:r>
    </w:p>
    <w:p w14:paraId="1A9B295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r w:rsidRPr="00D85BED">
        <w:rPr>
          <w:rFonts w:ascii="宋体" w:eastAsia="宋体" w:hAnsi="宋体" w:cs="宋体" w:hint="eastAsia"/>
          <w:color w:val="5B5B5B"/>
          <w:kern w:val="0"/>
          <w:szCs w:val="21"/>
        </w:rPr>
        <w:t> </w:t>
      </w:r>
    </w:p>
    <w:p w14:paraId="4D8D0B66" w14:textId="77777777" w:rsidR="00D85BED" w:rsidRPr="00D85BED" w:rsidRDefault="00D85BED" w:rsidP="00D85BED">
      <w:pPr>
        <w:widowControl/>
        <w:spacing w:after="300" w:line="360" w:lineRule="atLeast"/>
        <w:ind w:firstLine="624"/>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32"/>
          <w:szCs w:val="32"/>
        </w:rPr>
        <w:t>雅南黑猪</w:t>
      </w:r>
      <w:proofErr w:type="gramEnd"/>
      <w:r w:rsidRPr="00D85BED">
        <w:rPr>
          <w:rFonts w:ascii="方正仿宋简体" w:eastAsia="方正仿宋简体" w:hAnsi="宋体" w:cs="宋体" w:hint="eastAsia"/>
          <w:color w:val="5B5B5B"/>
          <w:kern w:val="0"/>
          <w:sz w:val="32"/>
          <w:szCs w:val="32"/>
        </w:rPr>
        <w:t>及其杂交猪。</w:t>
      </w:r>
      <w:r w:rsidRPr="00D85BED">
        <w:rPr>
          <w:rFonts w:ascii="方正仿宋简体" w:eastAsia="方正仿宋简体" w:hAnsi="宋体" w:cs="宋体" w:hint="eastAsia"/>
          <w:color w:val="5B5B5B"/>
          <w:kern w:val="0"/>
          <w:sz w:val="32"/>
          <w:szCs w:val="32"/>
        </w:rPr>
        <w:t> </w:t>
      </w:r>
    </w:p>
    <w:p w14:paraId="36FB356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二、饲养环境</w:t>
      </w:r>
      <w:r w:rsidRPr="00D85BED">
        <w:rPr>
          <w:rFonts w:ascii="宋体" w:eastAsia="宋体" w:hAnsi="宋体" w:cs="宋体" w:hint="eastAsia"/>
          <w:color w:val="5B5B5B"/>
          <w:kern w:val="0"/>
          <w:szCs w:val="21"/>
        </w:rPr>
        <w:t> </w:t>
      </w:r>
    </w:p>
    <w:p w14:paraId="5E3B7E3D" w14:textId="77777777" w:rsidR="00D85BED" w:rsidRPr="00D85BED" w:rsidRDefault="00D85BED" w:rsidP="00D85BED">
      <w:pPr>
        <w:widowControl/>
        <w:spacing w:after="300" w:line="360" w:lineRule="atLeast"/>
        <w:ind w:firstLine="624"/>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产地范围内山、丘地貌，紫云英、叶用甜菜、甘薯藤、巴山豆、蚕豆苗、野生猪草等青绿饲料丰富，山涧溪流及深井水为饮水来源。</w:t>
      </w:r>
    </w:p>
    <w:p w14:paraId="2B66C64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三、饲养管理</w:t>
      </w:r>
      <w:r w:rsidRPr="00D85BED">
        <w:rPr>
          <w:rFonts w:ascii="方正仿宋简体" w:eastAsia="方正仿宋简体" w:hAnsi="宋体" w:cs="宋体" w:hint="eastAsia"/>
          <w:color w:val="5B5B5B"/>
          <w:kern w:val="0"/>
          <w:sz w:val="32"/>
          <w:szCs w:val="32"/>
        </w:rPr>
        <w:t> </w:t>
      </w:r>
    </w:p>
    <w:p w14:paraId="20D041C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1．饲养方式：</w:t>
      </w:r>
      <w:r w:rsidRPr="00D85BED">
        <w:rPr>
          <w:rFonts w:ascii="方正仿宋简体" w:eastAsia="方正仿宋简体" w:hAnsi="宋体" w:cs="宋体" w:hint="eastAsia"/>
          <w:color w:val="5B5B5B"/>
          <w:kern w:val="0"/>
          <w:sz w:val="32"/>
          <w:szCs w:val="32"/>
        </w:rPr>
        <w:t>集中饲养与农户散养相结合。</w:t>
      </w:r>
      <w:r w:rsidRPr="00D85BED">
        <w:rPr>
          <w:rFonts w:ascii="方正仿宋简体" w:eastAsia="方正仿宋简体" w:hAnsi="宋体" w:cs="宋体" w:hint="eastAsia"/>
          <w:color w:val="5B5B5B"/>
          <w:kern w:val="0"/>
          <w:sz w:val="32"/>
          <w:szCs w:val="32"/>
        </w:rPr>
        <w:t> </w:t>
      </w:r>
    </w:p>
    <w:p w14:paraId="7078D99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2．饲料条件：</w:t>
      </w:r>
      <w:r w:rsidRPr="00D85BED">
        <w:rPr>
          <w:rFonts w:ascii="方正仿宋简体" w:eastAsia="方正仿宋简体" w:hAnsi="宋体" w:cs="宋体" w:hint="eastAsia"/>
          <w:color w:val="5B5B5B"/>
          <w:kern w:val="0"/>
          <w:sz w:val="32"/>
          <w:szCs w:val="32"/>
        </w:rPr>
        <w:t>以本地产杂粮为主，辅以青绿饲料。</w:t>
      </w:r>
    </w:p>
    <w:p w14:paraId="674075A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3．饲养管理要点：</w:t>
      </w:r>
      <w:r w:rsidRPr="00D85BED">
        <w:rPr>
          <w:rFonts w:ascii="方正仿宋简体" w:eastAsia="方正仿宋简体" w:hAnsi="宋体" w:cs="宋体" w:hint="eastAsia"/>
          <w:color w:val="5B5B5B"/>
          <w:kern w:val="0"/>
          <w:sz w:val="32"/>
          <w:szCs w:val="32"/>
        </w:rPr>
        <w:t> </w:t>
      </w:r>
    </w:p>
    <w:p w14:paraId="2EEF8FE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（1）育肥后期：</w:t>
      </w:r>
      <w:proofErr w:type="gramStart"/>
      <w:r w:rsidRPr="00D85BED">
        <w:rPr>
          <w:rFonts w:ascii="方正仿宋简体" w:eastAsia="方正仿宋简体" w:hAnsi="宋体" w:cs="宋体" w:hint="eastAsia"/>
          <w:color w:val="5B5B5B"/>
          <w:kern w:val="0"/>
          <w:sz w:val="32"/>
          <w:szCs w:val="32"/>
        </w:rPr>
        <w:t>日喂青绿</w:t>
      </w:r>
      <w:proofErr w:type="gramEnd"/>
      <w:r w:rsidRPr="00D85BED">
        <w:rPr>
          <w:rFonts w:ascii="方正仿宋简体" w:eastAsia="方正仿宋简体" w:hAnsi="宋体" w:cs="宋体" w:hint="eastAsia"/>
          <w:color w:val="5B5B5B"/>
          <w:kern w:val="0"/>
          <w:sz w:val="32"/>
          <w:szCs w:val="32"/>
        </w:rPr>
        <w:t>饲料≥1kg，饲养密度≥1.5㎡/头。</w:t>
      </w:r>
    </w:p>
    <w:p w14:paraId="3770FFF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（2）饲喂：</w:t>
      </w:r>
      <w:r w:rsidRPr="00D85BED">
        <w:rPr>
          <w:rFonts w:ascii="方正仿宋简体" w:eastAsia="方正仿宋简体" w:hAnsi="宋体" w:cs="宋体" w:hint="eastAsia"/>
          <w:color w:val="5B5B5B"/>
          <w:kern w:val="0"/>
          <w:sz w:val="32"/>
          <w:szCs w:val="32"/>
        </w:rPr>
        <w:t>湿拌料饲喂。</w:t>
      </w:r>
    </w:p>
    <w:p w14:paraId="051784A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（3）禁止性要求：</w:t>
      </w:r>
      <w:r w:rsidRPr="00D85BED">
        <w:rPr>
          <w:rFonts w:ascii="方正仿宋简体" w:eastAsia="方正仿宋简体" w:hAnsi="宋体" w:cs="宋体" w:hint="eastAsia"/>
          <w:color w:val="5B5B5B"/>
          <w:kern w:val="0"/>
          <w:sz w:val="32"/>
          <w:szCs w:val="32"/>
        </w:rPr>
        <w:t>全期禁用任何药物添加剂。治疗药物的使用严格遵守相关标准和规定。</w:t>
      </w:r>
    </w:p>
    <w:p w14:paraId="72492580"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    </w:t>
      </w:r>
      <w:r w:rsidRPr="00D85BED">
        <w:rPr>
          <w:rFonts w:ascii="方正楷体简体" w:eastAsia="方正楷体简体" w:hAnsi="宋体" w:cs="宋体" w:hint="eastAsia"/>
          <w:b/>
          <w:bCs/>
          <w:color w:val="5B5B5B"/>
          <w:kern w:val="0"/>
          <w:sz w:val="32"/>
          <w:szCs w:val="32"/>
        </w:rPr>
        <w:t>4．出栏标准：</w:t>
      </w:r>
      <w:r w:rsidRPr="00D85BED">
        <w:rPr>
          <w:rFonts w:ascii="方正仿宋简体" w:eastAsia="方正仿宋简体" w:hAnsi="宋体" w:cs="宋体" w:hint="eastAsia"/>
          <w:color w:val="5B5B5B"/>
          <w:kern w:val="0"/>
          <w:sz w:val="32"/>
          <w:szCs w:val="32"/>
        </w:rPr>
        <w:t>8月龄至12月龄，活体重75kg至120kg。</w:t>
      </w:r>
    </w:p>
    <w:p w14:paraId="7B30A51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143A84D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四、屠宰加工</w:t>
      </w:r>
    </w:p>
    <w:p w14:paraId="24067D47"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1．猪源：</w:t>
      </w:r>
      <w:r w:rsidRPr="00D85BED">
        <w:rPr>
          <w:rFonts w:ascii="方正仿宋简体" w:eastAsia="方正仿宋简体" w:hAnsi="宋体" w:cs="宋体" w:hint="eastAsia"/>
          <w:color w:val="5B5B5B"/>
          <w:kern w:val="0"/>
          <w:sz w:val="32"/>
          <w:szCs w:val="32"/>
        </w:rPr>
        <w:t>来自邛崃黑猪产地范围内符合质量要求的健康猪只。</w:t>
      </w:r>
    </w:p>
    <w:p w14:paraId="2800D27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2．静养待宰：</w:t>
      </w:r>
      <w:r w:rsidRPr="00D85BED">
        <w:rPr>
          <w:rFonts w:ascii="方正仿宋简体" w:eastAsia="方正仿宋简体" w:hAnsi="宋体" w:cs="宋体" w:hint="eastAsia"/>
          <w:color w:val="5B5B5B"/>
          <w:kern w:val="0"/>
          <w:sz w:val="32"/>
          <w:szCs w:val="32"/>
        </w:rPr>
        <w:t>宰前空腹静养24小时，减少应激。</w:t>
      </w:r>
      <w:r w:rsidRPr="00D85BED">
        <w:rPr>
          <w:rFonts w:ascii="方正仿宋简体" w:eastAsia="方正仿宋简体" w:hAnsi="宋体" w:cs="宋体" w:hint="eastAsia"/>
          <w:color w:val="5B5B5B"/>
          <w:kern w:val="0"/>
          <w:sz w:val="32"/>
          <w:szCs w:val="32"/>
        </w:rPr>
        <w:t> </w:t>
      </w:r>
    </w:p>
    <w:p w14:paraId="4297695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3．排酸、冷却保鲜：</w:t>
      </w:r>
      <w:r w:rsidRPr="00D85BED">
        <w:rPr>
          <w:rFonts w:ascii="方正仿宋简体" w:eastAsia="方正仿宋简体" w:hAnsi="宋体" w:cs="宋体" w:hint="eastAsia"/>
          <w:color w:val="5B5B5B"/>
          <w:kern w:val="0"/>
          <w:sz w:val="32"/>
          <w:szCs w:val="32"/>
        </w:rPr>
        <w:t>宰后1小时内用水冲洗胴体后在0℃至4℃环境下排酸24小时。</w:t>
      </w:r>
      <w:r w:rsidRPr="00D85BED">
        <w:rPr>
          <w:rFonts w:ascii="方正仿宋简体" w:eastAsia="方正仿宋简体" w:hAnsi="宋体" w:cs="宋体" w:hint="eastAsia"/>
          <w:color w:val="5B5B5B"/>
          <w:kern w:val="0"/>
          <w:sz w:val="32"/>
          <w:szCs w:val="32"/>
        </w:rPr>
        <w:t> </w:t>
      </w:r>
    </w:p>
    <w:p w14:paraId="45AFF77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r w:rsidRPr="00D85BED">
        <w:rPr>
          <w:rFonts w:ascii="宋体" w:eastAsia="宋体" w:hAnsi="宋体" w:cs="宋体" w:hint="eastAsia"/>
          <w:color w:val="5B5B5B"/>
          <w:kern w:val="0"/>
          <w:szCs w:val="21"/>
        </w:rPr>
        <w:t> </w:t>
      </w:r>
    </w:p>
    <w:p w14:paraId="0AB6063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毛桩黑色，皮厚，肉色鲜红，肉质紧密细嫩，脂肪白色，大理石花纹明显，熟肉肥而不腻。</w:t>
      </w:r>
    </w:p>
    <w:p w14:paraId="041978B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胴体瘦肉率≤50%，肌肉粗蛋白含量≥20%，肌间脂肪含量≥6%。</w:t>
      </w:r>
    </w:p>
    <w:p w14:paraId="6038232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4A94484"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4CB66261"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仿宋_GB2312" w:eastAsia="仿宋_GB2312" w:hAnsi="微软雅黑" w:cs="宋体" w:hint="eastAsia"/>
          <w:color w:val="000000"/>
          <w:kern w:val="0"/>
          <w:sz w:val="32"/>
          <w:szCs w:val="32"/>
        </w:rPr>
        <w:br/>
      </w:r>
    </w:p>
    <w:p w14:paraId="0BE908B2"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附件19</w:t>
      </w:r>
    </w:p>
    <w:p w14:paraId="05FF45E5"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邛崃黑茶质量技术要求</w:t>
      </w:r>
    </w:p>
    <w:p w14:paraId="2D2922A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r w:rsidRPr="00D85BED">
        <w:rPr>
          <w:rFonts w:ascii="宋体" w:eastAsia="宋体" w:hAnsi="宋体" w:cs="宋体" w:hint="eastAsia"/>
          <w:color w:val="5B5B5B"/>
          <w:kern w:val="0"/>
          <w:szCs w:val="21"/>
        </w:rPr>
        <w:t> </w:t>
      </w:r>
    </w:p>
    <w:p w14:paraId="1E225C6C"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花秋1号及适宜制作邛崃黑茶的其它茶树品种。</w:t>
      </w:r>
    </w:p>
    <w:p w14:paraId="27405E3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r w:rsidRPr="00D85BED">
        <w:rPr>
          <w:rFonts w:ascii="宋体" w:eastAsia="宋体" w:hAnsi="宋体" w:cs="宋体" w:hint="eastAsia"/>
          <w:color w:val="5B5B5B"/>
          <w:kern w:val="0"/>
          <w:szCs w:val="21"/>
        </w:rPr>
        <w:t> </w:t>
      </w:r>
    </w:p>
    <w:p w14:paraId="6B6B7304"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产地范围内海拔600m至1000 m，土壤类型为黄、红壤土，pH值4.5至6.4，有机质含量≥1%。土层厚度≥1m。</w:t>
      </w:r>
    </w:p>
    <w:p w14:paraId="1428572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r w:rsidRPr="00D85BED">
        <w:rPr>
          <w:rFonts w:ascii="宋体" w:eastAsia="宋体" w:hAnsi="宋体" w:cs="宋体" w:hint="eastAsia"/>
          <w:color w:val="5B5B5B"/>
          <w:kern w:val="0"/>
          <w:szCs w:val="21"/>
        </w:rPr>
        <w:t> </w:t>
      </w:r>
    </w:p>
    <w:p w14:paraId="6AA3CF20"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1．育苗：</w:t>
      </w:r>
      <w:r w:rsidRPr="00D85BED">
        <w:rPr>
          <w:rFonts w:ascii="方正仿宋简体" w:eastAsia="方正仿宋简体" w:hAnsi="宋体" w:cs="宋体" w:hint="eastAsia"/>
          <w:color w:val="5B5B5B"/>
          <w:kern w:val="0"/>
          <w:sz w:val="32"/>
          <w:szCs w:val="32"/>
        </w:rPr>
        <w:t>短穗扦插育苗。</w:t>
      </w:r>
    </w:p>
    <w:p w14:paraId="294DF0AB"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2．栽植密度：</w:t>
      </w:r>
      <w:r w:rsidRPr="00D85BED">
        <w:rPr>
          <w:rFonts w:ascii="方正仿宋简体" w:eastAsia="方正仿宋简体" w:hAnsi="宋体" w:cs="宋体" w:hint="eastAsia"/>
          <w:color w:val="5B5B5B"/>
          <w:kern w:val="0"/>
          <w:sz w:val="32"/>
          <w:szCs w:val="32"/>
        </w:rPr>
        <w:t>≤50000株/公顷。</w:t>
      </w:r>
    </w:p>
    <w:p w14:paraId="2E169522"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每年施腐熟有机肥≥20t/公顷。</w:t>
      </w:r>
    </w:p>
    <w:p w14:paraId="3363F7FE" w14:textId="77777777" w:rsidR="00D85BED" w:rsidRPr="00D85BED" w:rsidRDefault="00D85BED" w:rsidP="00D85BED">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1D2D9F6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四、采摘标准</w:t>
      </w:r>
    </w:p>
    <w:p w14:paraId="7A49A508"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宋体" w:eastAsia="宋体" w:hAnsi="宋体" w:cs="宋体" w:hint="eastAsia"/>
          <w:color w:val="5B5B5B"/>
          <w:kern w:val="0"/>
          <w:szCs w:val="21"/>
        </w:rPr>
        <w:t> </w:t>
      </w:r>
      <w:r w:rsidRPr="00D85BED">
        <w:rPr>
          <w:rFonts w:ascii="方正仿宋简体" w:eastAsia="方正仿宋简体" w:hAnsi="宋体" w:cs="宋体" w:hint="eastAsia"/>
          <w:color w:val="5B5B5B"/>
          <w:kern w:val="0"/>
          <w:sz w:val="32"/>
          <w:szCs w:val="32"/>
        </w:rPr>
        <w:t>一芽一叶至六叶内绿苔新梢。</w:t>
      </w:r>
    </w:p>
    <w:p w14:paraId="764D29F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五、加工工艺</w:t>
      </w:r>
      <w:r w:rsidRPr="00D85BED">
        <w:rPr>
          <w:rFonts w:ascii="宋体" w:eastAsia="宋体" w:hAnsi="宋体" w:cs="宋体" w:hint="eastAsia"/>
          <w:color w:val="5B5B5B"/>
          <w:kern w:val="0"/>
          <w:szCs w:val="21"/>
        </w:rPr>
        <w:t> </w:t>
      </w:r>
    </w:p>
    <w:p w14:paraId="094F4DD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1．工艺流程：</w:t>
      </w:r>
      <w:r w:rsidRPr="00D85BED">
        <w:rPr>
          <w:rFonts w:ascii="宋体" w:eastAsia="宋体" w:hAnsi="宋体" w:cs="宋体" w:hint="eastAsia"/>
          <w:color w:val="5B5B5B"/>
          <w:kern w:val="0"/>
          <w:szCs w:val="21"/>
        </w:rPr>
        <w:t> </w:t>
      </w:r>
    </w:p>
    <w:p w14:paraId="4269B647"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（1）散茶：</w:t>
      </w:r>
      <w:r w:rsidRPr="00D85BED">
        <w:rPr>
          <w:rFonts w:ascii="方正仿宋简体" w:eastAsia="方正仿宋简体" w:hAnsi="宋体" w:cs="宋体" w:hint="eastAsia"/>
          <w:color w:val="5B5B5B"/>
          <w:kern w:val="0"/>
          <w:sz w:val="32"/>
          <w:szCs w:val="32"/>
        </w:rPr>
        <w:t>鲜叶→摊放→杀青→初揉→渥堆→复揉→干燥。</w:t>
      </w:r>
    </w:p>
    <w:p w14:paraId="6C8289B9"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（2）紧压茶：</w:t>
      </w:r>
      <w:r w:rsidRPr="00D85BED">
        <w:rPr>
          <w:rFonts w:ascii="方正仿宋简体" w:eastAsia="方正仿宋简体" w:hAnsi="宋体" w:cs="宋体" w:hint="eastAsia"/>
          <w:color w:val="5B5B5B"/>
          <w:kern w:val="0"/>
          <w:sz w:val="32"/>
          <w:szCs w:val="32"/>
        </w:rPr>
        <w:t>散茶→拼配→回潮→压制→干燥。</w:t>
      </w:r>
    </w:p>
    <w:p w14:paraId="66EA666E" w14:textId="77777777" w:rsidR="00D85BED" w:rsidRPr="00D85BED" w:rsidRDefault="00D85BED" w:rsidP="00D85BED">
      <w:pPr>
        <w:widowControl/>
        <w:spacing w:after="300" w:line="360" w:lineRule="atLeast"/>
        <w:ind w:left="603" w:firstLine="48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2．加工技术要求：</w:t>
      </w:r>
    </w:p>
    <w:p w14:paraId="49687D46"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（1）摊放：</w:t>
      </w:r>
      <w:r w:rsidRPr="00D85BED">
        <w:rPr>
          <w:rFonts w:ascii="方正仿宋简体" w:eastAsia="方正仿宋简体" w:hAnsi="宋体" w:cs="宋体" w:hint="eastAsia"/>
          <w:color w:val="5B5B5B"/>
          <w:kern w:val="0"/>
          <w:sz w:val="32"/>
          <w:szCs w:val="32"/>
        </w:rPr>
        <w:t>摊放过程禁止鲜叶红变。</w:t>
      </w:r>
    </w:p>
    <w:p w14:paraId="489AD52C"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（2）杀青：</w:t>
      </w:r>
      <w:r w:rsidRPr="00D85BED">
        <w:rPr>
          <w:rFonts w:ascii="方正仿宋简体" w:eastAsia="方正仿宋简体" w:hAnsi="宋体" w:cs="宋体" w:hint="eastAsia"/>
          <w:color w:val="5B5B5B"/>
          <w:kern w:val="0"/>
          <w:sz w:val="32"/>
          <w:szCs w:val="32"/>
        </w:rPr>
        <w:t>除雨水叶、露水叶，及一芽一叶、一芽二叶外，其它新叶杀青时加不高于10%的水。</w:t>
      </w:r>
    </w:p>
    <w:p w14:paraId="76F0E4A7"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（3）初揉：</w:t>
      </w:r>
      <w:r w:rsidRPr="00D85BED">
        <w:rPr>
          <w:rFonts w:ascii="方正仿宋简体" w:eastAsia="方正仿宋简体" w:hAnsi="宋体" w:cs="宋体" w:hint="eastAsia"/>
          <w:color w:val="5B5B5B"/>
          <w:kern w:val="0"/>
          <w:sz w:val="32"/>
          <w:szCs w:val="32"/>
        </w:rPr>
        <w:t>达到梗叶分离即可。</w:t>
      </w:r>
    </w:p>
    <w:p w14:paraId="1280DB8C" w14:textId="77777777" w:rsidR="00D85BED" w:rsidRPr="00D85BED" w:rsidRDefault="00D85BED" w:rsidP="00D85BED">
      <w:pPr>
        <w:widowControl/>
        <w:spacing w:after="300" w:line="360" w:lineRule="atLeast"/>
        <w:ind w:firstLine="60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（4）渥堆：</w:t>
      </w:r>
      <w:proofErr w:type="gramStart"/>
      <w:r w:rsidRPr="00D85BED">
        <w:rPr>
          <w:rFonts w:ascii="方正仿宋简体" w:eastAsia="方正仿宋简体" w:hAnsi="宋体" w:cs="宋体" w:hint="eastAsia"/>
          <w:color w:val="5B5B5B"/>
          <w:kern w:val="0"/>
          <w:sz w:val="32"/>
          <w:szCs w:val="32"/>
        </w:rPr>
        <w:t>当茶堆温度</w:t>
      </w:r>
      <w:proofErr w:type="gramEnd"/>
      <w:r w:rsidRPr="00D85BED">
        <w:rPr>
          <w:rFonts w:ascii="方正仿宋简体" w:eastAsia="方正仿宋简体" w:hAnsi="宋体" w:cs="宋体" w:hint="eastAsia"/>
          <w:color w:val="5B5B5B"/>
          <w:kern w:val="0"/>
          <w:sz w:val="32"/>
          <w:szCs w:val="32"/>
        </w:rPr>
        <w:t>≤25℃时收堆，</w:t>
      </w:r>
      <w:proofErr w:type="gramStart"/>
      <w:r w:rsidRPr="00D85BED">
        <w:rPr>
          <w:rFonts w:ascii="方正仿宋简体" w:eastAsia="方正仿宋简体" w:hAnsi="宋体" w:cs="宋体" w:hint="eastAsia"/>
          <w:color w:val="5B5B5B"/>
          <w:kern w:val="0"/>
          <w:sz w:val="32"/>
          <w:szCs w:val="32"/>
        </w:rPr>
        <w:t>茶堆温度</w:t>
      </w:r>
      <w:proofErr w:type="gramEnd"/>
      <w:r w:rsidRPr="00D85BED">
        <w:rPr>
          <w:rFonts w:ascii="方正仿宋简体" w:eastAsia="方正仿宋简体" w:hAnsi="宋体" w:cs="宋体" w:hint="eastAsia"/>
          <w:color w:val="5B5B5B"/>
          <w:kern w:val="0"/>
          <w:sz w:val="32"/>
          <w:szCs w:val="32"/>
        </w:rPr>
        <w:t>≥65℃</w:t>
      </w:r>
      <w:proofErr w:type="gramStart"/>
      <w:r w:rsidRPr="00D85BED">
        <w:rPr>
          <w:rFonts w:ascii="方正仿宋简体" w:eastAsia="方正仿宋简体" w:hAnsi="宋体" w:cs="宋体" w:hint="eastAsia"/>
          <w:color w:val="5B5B5B"/>
          <w:kern w:val="0"/>
          <w:sz w:val="32"/>
          <w:szCs w:val="32"/>
        </w:rPr>
        <w:t>时摊堆散热</w:t>
      </w:r>
      <w:proofErr w:type="gramEnd"/>
      <w:r w:rsidRPr="00D85BED">
        <w:rPr>
          <w:rFonts w:ascii="方正仿宋简体" w:eastAsia="方正仿宋简体" w:hAnsi="宋体" w:cs="宋体" w:hint="eastAsia"/>
          <w:color w:val="5B5B5B"/>
          <w:kern w:val="0"/>
          <w:sz w:val="32"/>
          <w:szCs w:val="32"/>
        </w:rPr>
        <w:t>。茶堆内相对湿度控制在75％至85%。</w:t>
      </w:r>
    </w:p>
    <w:p w14:paraId="74734D84" w14:textId="77777777" w:rsidR="00D85BED" w:rsidRPr="00D85BED" w:rsidRDefault="00D85BED" w:rsidP="00D85BED">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（5）干燥：</w:t>
      </w:r>
      <w:r w:rsidRPr="00D85BED">
        <w:rPr>
          <w:rFonts w:ascii="方正仿宋简体" w:eastAsia="方正仿宋简体" w:hAnsi="宋体" w:cs="宋体" w:hint="eastAsia"/>
          <w:color w:val="5B5B5B"/>
          <w:kern w:val="0"/>
          <w:sz w:val="32"/>
          <w:szCs w:val="32"/>
        </w:rPr>
        <w:t>复揉后，日光</w:t>
      </w:r>
      <w:proofErr w:type="gramStart"/>
      <w:r w:rsidRPr="00D85BED">
        <w:rPr>
          <w:rFonts w:ascii="方正仿宋简体" w:eastAsia="方正仿宋简体" w:hAnsi="宋体" w:cs="宋体" w:hint="eastAsia"/>
          <w:color w:val="5B5B5B"/>
          <w:kern w:val="0"/>
          <w:sz w:val="32"/>
          <w:szCs w:val="32"/>
        </w:rPr>
        <w:t>干燥至</w:t>
      </w:r>
      <w:proofErr w:type="gramEnd"/>
      <w:r w:rsidRPr="00D85BED">
        <w:rPr>
          <w:rFonts w:ascii="方正仿宋简体" w:eastAsia="方正仿宋简体" w:hAnsi="宋体" w:cs="宋体" w:hint="eastAsia"/>
          <w:color w:val="5B5B5B"/>
          <w:kern w:val="0"/>
          <w:sz w:val="32"/>
          <w:szCs w:val="32"/>
        </w:rPr>
        <w:t>水分含量≤14%，再经烘干至水分含量≤8.5%。</w:t>
      </w:r>
    </w:p>
    <w:p w14:paraId="0671C1F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六、质量特色</w:t>
      </w:r>
      <w:r w:rsidRPr="00D85BED">
        <w:rPr>
          <w:rFonts w:ascii="宋体" w:eastAsia="宋体" w:hAnsi="宋体" w:cs="宋体" w:hint="eastAsia"/>
          <w:color w:val="5B5B5B"/>
          <w:kern w:val="0"/>
          <w:szCs w:val="21"/>
        </w:rPr>
        <w:t> </w:t>
      </w:r>
    </w:p>
    <w:p w14:paraId="552B8BEE" w14:textId="77777777" w:rsidR="00D85BED" w:rsidRPr="00D85BED" w:rsidRDefault="00D85BED" w:rsidP="00D85BED">
      <w:pPr>
        <w:widowControl/>
        <w:shd w:val="clear" w:color="auto" w:fill="FFFFFF"/>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干茶色泽黄褐至黑褐色，有光泽；茶汤清澈明亮；香气纯正；滋味醇和甘甜。</w:t>
      </w:r>
    </w:p>
    <w:p w14:paraId="02A409D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6A198764"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706BF9D1"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附件20</w:t>
      </w:r>
    </w:p>
    <w:p w14:paraId="795BCCB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梓潼桔梗质量技术要求</w:t>
      </w:r>
    </w:p>
    <w:p w14:paraId="51CAA51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一、种源</w:t>
      </w:r>
    </w:p>
    <w:p w14:paraId="662D086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桔梗(</w:t>
      </w:r>
      <w:proofErr w:type="spellStart"/>
      <w:r w:rsidRPr="00D85BED">
        <w:rPr>
          <w:rFonts w:ascii="方正仿宋简体" w:eastAsia="方正仿宋简体" w:hAnsi="宋体" w:cs="宋体" w:hint="eastAsia"/>
          <w:i/>
          <w:iCs/>
          <w:color w:val="5B5B5B"/>
          <w:kern w:val="0"/>
          <w:sz w:val="32"/>
          <w:szCs w:val="32"/>
        </w:rPr>
        <w:t>Platycodon</w:t>
      </w:r>
      <w:proofErr w:type="spellEnd"/>
      <w:r w:rsidRPr="00D85BED">
        <w:rPr>
          <w:rFonts w:ascii="方正仿宋简体" w:eastAsia="方正仿宋简体" w:hAnsi="宋体" w:cs="宋体" w:hint="eastAsia"/>
          <w:i/>
          <w:iCs/>
          <w:color w:val="5B5B5B"/>
          <w:kern w:val="0"/>
          <w:sz w:val="32"/>
          <w:szCs w:val="32"/>
        </w:rPr>
        <w:t xml:space="preserve"> grandiflorum(Jacq.)A.DC.</w:t>
      </w:r>
      <w:r w:rsidRPr="00D85BED">
        <w:rPr>
          <w:rFonts w:ascii="方正仿宋简体" w:eastAsia="方正仿宋简体" w:hAnsi="宋体" w:cs="宋体" w:hint="eastAsia"/>
          <w:color w:val="5B5B5B"/>
          <w:kern w:val="0"/>
          <w:sz w:val="32"/>
          <w:szCs w:val="32"/>
        </w:rPr>
        <w:t>）。</w:t>
      </w:r>
    </w:p>
    <w:p w14:paraId="68A81A1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13FE4A9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土壤类型紫色土，质地为砂</w:t>
      </w:r>
      <w:proofErr w:type="gramStart"/>
      <w:r w:rsidRPr="00D85BED">
        <w:rPr>
          <w:rFonts w:ascii="方正仿宋简体" w:eastAsia="方正仿宋简体" w:hAnsi="宋体" w:cs="宋体" w:hint="eastAsia"/>
          <w:color w:val="5B5B5B"/>
          <w:kern w:val="0"/>
          <w:sz w:val="32"/>
          <w:szCs w:val="32"/>
        </w:rPr>
        <w:t>壤</w:t>
      </w:r>
      <w:proofErr w:type="gramEnd"/>
      <w:r w:rsidRPr="00D85BED">
        <w:rPr>
          <w:rFonts w:ascii="方正仿宋简体" w:eastAsia="方正仿宋简体" w:hAnsi="宋体" w:cs="宋体" w:hint="eastAsia"/>
          <w:color w:val="5B5B5B"/>
          <w:kern w:val="0"/>
          <w:sz w:val="32"/>
          <w:szCs w:val="32"/>
        </w:rPr>
        <w:t>，pH值7.0至7.9，有机质含量≥1.5%，土层厚度≥40cm。</w:t>
      </w:r>
    </w:p>
    <w:p w14:paraId="1D81237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7E3AF33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1．直播：</w:t>
      </w:r>
      <w:r w:rsidRPr="00D85BED">
        <w:rPr>
          <w:rFonts w:ascii="方正仿宋简体" w:eastAsia="方正仿宋简体" w:hAnsi="宋体" w:cs="宋体" w:hint="eastAsia"/>
          <w:color w:val="5B5B5B"/>
          <w:kern w:val="0"/>
          <w:sz w:val="32"/>
          <w:szCs w:val="32"/>
        </w:rPr>
        <w:t>3月中旬至5月下旬，播种量30kg/</w:t>
      </w:r>
      <w:proofErr w:type="gramStart"/>
      <w:r w:rsidRPr="00D85BED">
        <w:rPr>
          <w:rFonts w:ascii="方正仿宋简体" w:eastAsia="方正仿宋简体" w:hAnsi="宋体" w:cs="宋体" w:hint="eastAsia"/>
          <w:color w:val="5B5B5B"/>
          <w:kern w:val="0"/>
          <w:sz w:val="32"/>
          <w:szCs w:val="32"/>
        </w:rPr>
        <w:t>公顷至</w:t>
      </w:r>
      <w:proofErr w:type="gramEnd"/>
      <w:r w:rsidRPr="00D85BED">
        <w:rPr>
          <w:rFonts w:ascii="方正仿宋简体" w:eastAsia="方正仿宋简体" w:hAnsi="宋体" w:cs="宋体" w:hint="eastAsia"/>
          <w:color w:val="5B5B5B"/>
          <w:kern w:val="0"/>
          <w:sz w:val="32"/>
          <w:szCs w:val="32"/>
        </w:rPr>
        <w:t>45kg/公顷。</w:t>
      </w:r>
    </w:p>
    <w:p w14:paraId="36921E9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2．育苗移栽：</w:t>
      </w:r>
      <w:r w:rsidRPr="00D85BED">
        <w:rPr>
          <w:rFonts w:ascii="方正仿宋简体" w:eastAsia="方正仿宋简体" w:hAnsi="宋体" w:cs="宋体" w:hint="eastAsia"/>
          <w:color w:val="5B5B5B"/>
          <w:kern w:val="0"/>
          <w:sz w:val="32"/>
          <w:szCs w:val="32"/>
        </w:rPr>
        <w:t>3月上旬，播种量40g/m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至50g/m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,苗龄15天至20天，4月下旬至5月上旬定植，定植密度≤40000株/公顷。</w:t>
      </w:r>
    </w:p>
    <w:p w14:paraId="1EAB452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施腐熟有机肥≥15t/公顷。</w:t>
      </w:r>
    </w:p>
    <w:p w14:paraId="2B8947B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4．抹芽、打顶、除花：</w:t>
      </w:r>
      <w:r w:rsidRPr="00D85BED">
        <w:rPr>
          <w:rFonts w:ascii="方正仿宋简体" w:eastAsia="方正仿宋简体" w:hAnsi="宋体" w:cs="宋体" w:hint="eastAsia"/>
          <w:color w:val="5B5B5B"/>
          <w:kern w:val="0"/>
          <w:sz w:val="32"/>
          <w:szCs w:val="32"/>
        </w:rPr>
        <w:t>春笋萌发后抹去多余芽枝，每颗留主芽1个至2个，苗高15cm至20cm时打顶，盛花期全部除花。</w:t>
      </w:r>
    </w:p>
    <w:p w14:paraId="4C90B05D"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农药、化肥等的使用必须符合国家相关规定，不得污染环境。</w:t>
      </w:r>
    </w:p>
    <w:p w14:paraId="65CAAFC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四、采收与加工</w:t>
      </w:r>
    </w:p>
    <w:p w14:paraId="2BC771BD"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翌年10月中下旬采收，</w:t>
      </w:r>
      <w:proofErr w:type="gramStart"/>
      <w:r w:rsidRPr="00D85BED">
        <w:rPr>
          <w:rFonts w:ascii="方正仿宋简体" w:eastAsia="方正仿宋简体" w:hAnsi="宋体" w:cs="宋体" w:hint="eastAsia"/>
          <w:color w:val="5B5B5B"/>
          <w:kern w:val="0"/>
          <w:sz w:val="32"/>
          <w:szCs w:val="32"/>
        </w:rPr>
        <w:t>干燥至</w:t>
      </w:r>
      <w:proofErr w:type="gramEnd"/>
      <w:r w:rsidRPr="00D85BED">
        <w:rPr>
          <w:rFonts w:ascii="方正仿宋简体" w:eastAsia="方正仿宋简体" w:hAnsi="宋体" w:cs="宋体" w:hint="eastAsia"/>
          <w:color w:val="5B5B5B"/>
          <w:kern w:val="0"/>
          <w:sz w:val="32"/>
          <w:szCs w:val="32"/>
        </w:rPr>
        <w:t>水分含量≤14%。</w:t>
      </w:r>
    </w:p>
    <w:p w14:paraId="1D633BD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02FAD12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带皮呈黄棕色，</w:t>
      </w:r>
      <w:proofErr w:type="gramStart"/>
      <w:r w:rsidRPr="00D85BED">
        <w:rPr>
          <w:rFonts w:ascii="方正仿宋简体" w:eastAsia="方正仿宋简体" w:hAnsi="宋体" w:cs="宋体" w:hint="eastAsia"/>
          <w:color w:val="5B5B5B"/>
          <w:kern w:val="0"/>
          <w:sz w:val="32"/>
          <w:szCs w:val="32"/>
        </w:rPr>
        <w:t>去皮呈</w:t>
      </w:r>
      <w:proofErr w:type="gramEnd"/>
      <w:r w:rsidRPr="00D85BED">
        <w:rPr>
          <w:rFonts w:ascii="方正仿宋简体" w:eastAsia="方正仿宋简体" w:hAnsi="宋体" w:cs="宋体" w:hint="eastAsia"/>
          <w:color w:val="5B5B5B"/>
          <w:kern w:val="0"/>
          <w:sz w:val="32"/>
          <w:szCs w:val="32"/>
        </w:rPr>
        <w:t>白色或淡黄白色，硬而不易折断。</w:t>
      </w:r>
      <w:proofErr w:type="gramStart"/>
      <w:r w:rsidRPr="00D85BED">
        <w:rPr>
          <w:rFonts w:ascii="方正仿宋简体" w:eastAsia="方正仿宋简体" w:hAnsi="宋体" w:cs="宋体" w:hint="eastAsia"/>
          <w:color w:val="5B5B5B"/>
          <w:kern w:val="0"/>
          <w:sz w:val="32"/>
          <w:szCs w:val="32"/>
        </w:rPr>
        <w:t>具短芦头</w:t>
      </w:r>
      <w:proofErr w:type="gramEnd"/>
      <w:r w:rsidRPr="00D85BED">
        <w:rPr>
          <w:rFonts w:ascii="方正仿宋简体" w:eastAsia="方正仿宋简体" w:hAnsi="宋体" w:cs="宋体" w:hint="eastAsia"/>
          <w:color w:val="5B5B5B"/>
          <w:kern w:val="0"/>
          <w:sz w:val="32"/>
          <w:szCs w:val="32"/>
        </w:rPr>
        <w:t>，味微甜后苦。</w:t>
      </w:r>
    </w:p>
    <w:p w14:paraId="6B3704F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水分≤14%，桔梗皂苷≥9.8%。</w:t>
      </w:r>
    </w:p>
    <w:p w14:paraId="38C7116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47F2EBA4"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4D46C2E7"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w:t>
      </w:r>
      <w:bookmarkStart w:id="2" w:name="_GoBack"/>
      <w:bookmarkEnd w:id="2"/>
      <w:r w:rsidRPr="00D85BED">
        <w:rPr>
          <w:rFonts w:ascii="方正黑体简体" w:eastAsia="方正黑体简体" w:hAnsi="宋体" w:cs="宋体" w:hint="eastAsia"/>
          <w:color w:val="5B5B5B"/>
          <w:kern w:val="0"/>
          <w:sz w:val="32"/>
          <w:szCs w:val="32"/>
        </w:rPr>
        <w:t>21</w:t>
      </w:r>
    </w:p>
    <w:p w14:paraId="2EAFE6F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proofErr w:type="gramStart"/>
      <w:r w:rsidRPr="00D85BED">
        <w:rPr>
          <w:rFonts w:ascii="方正小标宋简体" w:eastAsia="方正小标宋简体" w:hAnsi="宋体" w:cs="宋体" w:hint="eastAsia"/>
          <w:color w:val="5B5B5B"/>
          <w:kern w:val="0"/>
          <w:sz w:val="44"/>
          <w:szCs w:val="44"/>
        </w:rPr>
        <w:t>彭</w:t>
      </w:r>
      <w:proofErr w:type="gramEnd"/>
      <w:r w:rsidRPr="00D85BED">
        <w:rPr>
          <w:rFonts w:ascii="方正小标宋简体" w:eastAsia="方正小标宋简体" w:hAnsi="宋体" w:cs="宋体" w:hint="eastAsia"/>
          <w:color w:val="5B5B5B"/>
          <w:kern w:val="0"/>
          <w:sz w:val="44"/>
          <w:szCs w:val="44"/>
        </w:rPr>
        <w:t>山葡萄质量技术要求</w:t>
      </w:r>
    </w:p>
    <w:p w14:paraId="2D3C83C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059807F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夏黑、美人指、巨峰、红地球。</w:t>
      </w:r>
    </w:p>
    <w:p w14:paraId="3475673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170496F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土壤类型为水稻土、潮土、紫色土和黄壤土，土壤pH值6.5至7.5，土壤厚度≥60cm,有机质含量≥2%。</w:t>
      </w:r>
    </w:p>
    <w:p w14:paraId="261F9B1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258D2DF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1．苗木繁育：</w:t>
      </w:r>
      <w:r w:rsidRPr="00D85BED">
        <w:rPr>
          <w:rFonts w:ascii="方正仿宋简体" w:eastAsia="方正仿宋简体" w:hAnsi="宋体" w:cs="宋体" w:hint="eastAsia"/>
          <w:color w:val="5B5B5B"/>
          <w:kern w:val="0"/>
          <w:sz w:val="32"/>
          <w:szCs w:val="32"/>
        </w:rPr>
        <w:t>采用嫁接、扦插。</w:t>
      </w:r>
    </w:p>
    <w:p w14:paraId="34289B6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 栽培方式：</w:t>
      </w:r>
      <w:r w:rsidRPr="00D85BED">
        <w:rPr>
          <w:rFonts w:ascii="方正仿宋简体" w:eastAsia="方正仿宋简体" w:hAnsi="宋体" w:cs="宋体" w:hint="eastAsia"/>
          <w:color w:val="5B5B5B"/>
          <w:kern w:val="0"/>
          <w:sz w:val="32"/>
          <w:szCs w:val="32"/>
        </w:rPr>
        <w:t>避雨栽培。</w:t>
      </w:r>
    </w:p>
    <w:p w14:paraId="14DE3C8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 定植：</w:t>
      </w:r>
      <w:r w:rsidRPr="00D85BED">
        <w:rPr>
          <w:rFonts w:ascii="方正仿宋简体" w:eastAsia="方正仿宋简体" w:hAnsi="宋体" w:cs="宋体" w:hint="eastAsia"/>
          <w:color w:val="5B5B5B"/>
          <w:kern w:val="0"/>
          <w:sz w:val="32"/>
          <w:szCs w:val="32"/>
        </w:rPr>
        <w:t>11月下旬至2月上旬定植，定植密度≤3300株/公顷。</w:t>
      </w:r>
    </w:p>
    <w:p w14:paraId="2CC58BF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4．产量控制：</w:t>
      </w:r>
      <w:r w:rsidRPr="00D85BED">
        <w:rPr>
          <w:rFonts w:ascii="方正仿宋简体" w:eastAsia="方正仿宋简体" w:hAnsi="宋体" w:cs="宋体" w:hint="eastAsia"/>
          <w:color w:val="5B5B5B"/>
          <w:kern w:val="0"/>
          <w:sz w:val="32"/>
          <w:szCs w:val="32"/>
        </w:rPr>
        <w:t>≤22500kg/公顷。</w:t>
      </w:r>
    </w:p>
    <w:p w14:paraId="3196888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5．肥水：</w:t>
      </w:r>
      <w:r w:rsidRPr="00D85BED">
        <w:rPr>
          <w:rFonts w:ascii="方正仿宋简体" w:eastAsia="方正仿宋简体" w:hAnsi="宋体" w:cs="宋体" w:hint="eastAsia"/>
          <w:color w:val="5B5B5B"/>
          <w:kern w:val="0"/>
          <w:sz w:val="32"/>
          <w:szCs w:val="32"/>
        </w:rPr>
        <w:t>每年施用腐熟有机肥≥1000kg/667㎡（亩）,采收前20天停止施肥，15天前停止灌水。</w:t>
      </w:r>
    </w:p>
    <w:p w14:paraId="77004CB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6．环境、安全要求：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618B6EEE"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7．禁止性要求：</w:t>
      </w:r>
      <w:r w:rsidRPr="00D85BED">
        <w:rPr>
          <w:rFonts w:ascii="方正仿宋简体" w:eastAsia="方正仿宋简体" w:hAnsi="宋体" w:cs="宋体" w:hint="eastAsia"/>
          <w:color w:val="5B5B5B"/>
          <w:kern w:val="0"/>
          <w:sz w:val="32"/>
          <w:szCs w:val="32"/>
        </w:rPr>
        <w:t>禁止使用人工合成的植物生长调节剂。</w:t>
      </w:r>
    </w:p>
    <w:p w14:paraId="3D2B7CB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485BA98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（1）夏黑：</w:t>
      </w:r>
      <w:r w:rsidRPr="00D85BED">
        <w:rPr>
          <w:rFonts w:ascii="方正仿宋简体" w:eastAsia="方正仿宋简体" w:hAnsi="宋体" w:cs="宋体" w:hint="eastAsia"/>
          <w:color w:val="5B5B5B"/>
          <w:kern w:val="0"/>
          <w:sz w:val="32"/>
          <w:szCs w:val="32"/>
        </w:rPr>
        <w:t>7月上旬，可溶性固形物含量≥18%时开始采收。</w:t>
      </w:r>
    </w:p>
    <w:p w14:paraId="7F82A8D4"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（2）巨峰：</w:t>
      </w:r>
      <w:r w:rsidRPr="00D85BED">
        <w:rPr>
          <w:rFonts w:ascii="方正仿宋简体" w:eastAsia="方正仿宋简体" w:hAnsi="宋体" w:cs="宋体" w:hint="eastAsia"/>
          <w:color w:val="5B5B5B"/>
          <w:kern w:val="0"/>
          <w:sz w:val="32"/>
          <w:szCs w:val="32"/>
        </w:rPr>
        <w:t>7月下旬，可溶性固形物含量≥17%时开始采收。</w:t>
      </w:r>
    </w:p>
    <w:p w14:paraId="5293CD9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（3）美人指</w:t>
      </w:r>
      <w:r w:rsidRPr="00D85BED">
        <w:rPr>
          <w:rFonts w:ascii="方正仿宋简体" w:eastAsia="方正仿宋简体" w:hAnsi="宋体" w:cs="宋体" w:hint="eastAsia"/>
          <w:color w:val="5B5B5B"/>
          <w:kern w:val="0"/>
          <w:sz w:val="32"/>
          <w:szCs w:val="32"/>
        </w:rPr>
        <w:t>：8月上旬，可溶性固形物含量≥17%时开始采收。</w:t>
      </w:r>
    </w:p>
    <w:p w14:paraId="0B430E5F"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（4）红地球：</w:t>
      </w:r>
      <w:r w:rsidRPr="00D85BED">
        <w:rPr>
          <w:rFonts w:ascii="方正仿宋简体" w:eastAsia="方正仿宋简体" w:hAnsi="宋体" w:cs="宋体" w:hint="eastAsia"/>
          <w:color w:val="5B5B5B"/>
          <w:kern w:val="0"/>
          <w:sz w:val="32"/>
          <w:szCs w:val="32"/>
        </w:rPr>
        <w:t>8月中旬，可溶性固形物含量≥16%时开始采收。</w:t>
      </w:r>
    </w:p>
    <w:p w14:paraId="268B174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41098EB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p>
    <w:p w14:paraId="26B49643" w14:textId="77777777" w:rsidR="00D85BED" w:rsidRPr="00D85BED" w:rsidRDefault="00D85BED" w:rsidP="00D85BED">
      <w:pPr>
        <w:widowControl/>
        <w:spacing w:after="300" w:line="360" w:lineRule="atLeast"/>
        <w:ind w:firstLine="628"/>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（1）夏黑：</w:t>
      </w:r>
      <w:r w:rsidRPr="00D85BED">
        <w:rPr>
          <w:rFonts w:ascii="方正仿宋简体" w:eastAsia="方正仿宋简体" w:hAnsi="宋体" w:cs="宋体" w:hint="eastAsia"/>
          <w:color w:val="5B5B5B"/>
          <w:kern w:val="0"/>
          <w:sz w:val="32"/>
          <w:szCs w:val="32"/>
        </w:rPr>
        <w:t>色泽蓝黑，果穗圆锥形,</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穗重500g至600g，果粒均匀，果粉完整，果肉硬脆。</w:t>
      </w:r>
    </w:p>
    <w:p w14:paraId="78F56061" w14:textId="77777777" w:rsidR="00D85BED" w:rsidRPr="00D85BED" w:rsidRDefault="00D85BED" w:rsidP="00D85BED">
      <w:pPr>
        <w:widowControl/>
        <w:spacing w:after="300" w:line="360" w:lineRule="atLeast"/>
        <w:ind w:firstLine="628"/>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（2）巨峰：</w:t>
      </w:r>
      <w:r w:rsidRPr="00D85BED">
        <w:rPr>
          <w:rFonts w:ascii="方正仿宋简体" w:eastAsia="方正仿宋简体" w:hAnsi="宋体" w:cs="宋体" w:hint="eastAsia"/>
          <w:color w:val="5B5B5B"/>
          <w:kern w:val="0"/>
          <w:sz w:val="32"/>
          <w:szCs w:val="32"/>
        </w:rPr>
        <w:t>色泽紫黑，果穗圆锥形，穗重400g至500g，果粒均匀，果粉完整，口感浓甜。</w:t>
      </w:r>
    </w:p>
    <w:p w14:paraId="787F537C" w14:textId="77777777" w:rsidR="00D85BED" w:rsidRPr="00D85BED" w:rsidRDefault="00D85BED" w:rsidP="00D85BED">
      <w:pPr>
        <w:widowControl/>
        <w:spacing w:after="300" w:line="360" w:lineRule="atLeast"/>
        <w:ind w:firstLine="628"/>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（3）美人指：</w:t>
      </w:r>
      <w:r w:rsidRPr="00D85BED">
        <w:rPr>
          <w:rFonts w:ascii="方正仿宋简体" w:eastAsia="方正仿宋简体" w:hAnsi="宋体" w:cs="宋体" w:hint="eastAsia"/>
          <w:color w:val="5B5B5B"/>
          <w:kern w:val="0"/>
          <w:sz w:val="32"/>
          <w:szCs w:val="32"/>
        </w:rPr>
        <w:t>色泽艳丽，尖部紫红，中后部呈玉色，果穗长圆锥形，穗重800g至1000g,</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果粒长椭圆形，口感爽脆。</w:t>
      </w:r>
    </w:p>
    <w:p w14:paraId="47B2ABC4" w14:textId="77777777" w:rsidR="00D85BED" w:rsidRPr="00D85BED" w:rsidRDefault="00D85BED" w:rsidP="00D85BED">
      <w:pPr>
        <w:widowControl/>
        <w:spacing w:after="300" w:line="360" w:lineRule="atLeast"/>
        <w:ind w:firstLine="628"/>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（4）红地球：</w:t>
      </w:r>
      <w:r w:rsidRPr="00D85BED">
        <w:rPr>
          <w:rFonts w:ascii="方正仿宋简体" w:eastAsia="方正仿宋简体" w:hAnsi="宋体" w:cs="宋体" w:hint="eastAsia"/>
          <w:color w:val="5B5B5B"/>
          <w:kern w:val="0"/>
          <w:sz w:val="32"/>
          <w:szCs w:val="32"/>
        </w:rPr>
        <w:t>色泽鲜紫红，果穗圆锥形，穗重800g至1000g,口感脆甜。</w:t>
      </w:r>
    </w:p>
    <w:p w14:paraId="2C745173" w14:textId="77777777" w:rsidR="00D85BED" w:rsidRPr="00D85BED" w:rsidRDefault="00D85BED" w:rsidP="00D85BED">
      <w:pPr>
        <w:widowControl/>
        <w:spacing w:after="300" w:line="360" w:lineRule="atLeast"/>
        <w:ind w:firstLine="628"/>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46"/>
        <w:gridCol w:w="1661"/>
        <w:gridCol w:w="1661"/>
        <w:gridCol w:w="1837"/>
        <w:gridCol w:w="1915"/>
      </w:tblGrid>
      <w:tr w:rsidR="00D85BED" w:rsidRPr="00D85BED" w14:paraId="0C10F9FA" w14:textId="77777777" w:rsidTr="00D85BED">
        <w:tc>
          <w:tcPr>
            <w:tcW w:w="309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05657B0D"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543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2E662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25CF8CA5" w14:textId="77777777" w:rsidTr="00D85BED">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529436" w14:textId="77777777" w:rsidR="00D85BED" w:rsidRPr="00D85BED" w:rsidRDefault="00D85BED" w:rsidP="00D85BED">
            <w:pPr>
              <w:widowControl/>
              <w:jc w:val="left"/>
              <w:rPr>
                <w:rFonts w:ascii="宋体" w:eastAsia="宋体" w:hAnsi="宋体" w:cs="宋体"/>
                <w:color w:val="5B5B5B"/>
                <w:kern w:val="0"/>
                <w:szCs w:val="21"/>
              </w:rPr>
            </w:pP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0C8B6C"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夏黑</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4D83B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巨峰</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C3711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美人指</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D5E56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红地球</w:t>
            </w:r>
          </w:p>
        </w:tc>
      </w:tr>
      <w:tr w:rsidR="00D85BED" w:rsidRPr="00D85BED" w14:paraId="5F742E42" w14:textId="77777777" w:rsidTr="00D85BED">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536E0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可溶性固形物含量，%</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B2004D"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18</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C2756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17</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1F75D7"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17</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F8AF9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16</w:t>
            </w:r>
          </w:p>
        </w:tc>
      </w:tr>
      <w:tr w:rsidR="00D85BED" w:rsidRPr="00D85BED" w14:paraId="5146697E" w14:textId="77777777" w:rsidTr="00D85BED">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1F78FE"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可滴定酸含量，%</w:t>
            </w:r>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714D23"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0.5</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A91FA4"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0.5</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2FADF2"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0.5</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30EECF"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0.5</w:t>
            </w:r>
          </w:p>
        </w:tc>
      </w:tr>
      <w:tr w:rsidR="00D85BED" w:rsidRPr="00D85BED" w14:paraId="281C6077" w14:textId="77777777" w:rsidTr="00D85BED">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49EF00"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proofErr w:type="gramStart"/>
            <w:r w:rsidRPr="00D85BED">
              <w:rPr>
                <w:rFonts w:ascii="方正仿宋简体" w:eastAsia="方正仿宋简体" w:hAnsi="宋体" w:cs="宋体" w:hint="eastAsia"/>
                <w:color w:val="5B5B5B"/>
                <w:kern w:val="0"/>
                <w:sz w:val="24"/>
                <w:szCs w:val="24"/>
              </w:rPr>
              <w:t>固酸比</w:t>
            </w:r>
            <w:proofErr w:type="gramEnd"/>
            <w:r w:rsidRPr="00D85BED">
              <w:rPr>
                <w:rFonts w:ascii="方正仿宋简体" w:eastAsia="方正仿宋简体" w:hAnsi="宋体" w:cs="宋体" w:hint="eastAsia"/>
                <w:color w:val="5B5B5B"/>
                <w:kern w:val="0"/>
                <w:sz w:val="24"/>
                <w:szCs w:val="24"/>
              </w:rPr>
              <w:t>                </w:t>
            </w:r>
            <w:r w:rsidRPr="00D85BED">
              <w:rPr>
                <w:rFonts w:ascii="方正仿宋简体" w:eastAsia="方正仿宋简体" w:hAnsi="宋体" w:cs="宋体" w:hint="eastAsia"/>
                <w:color w:val="5B5B5B"/>
                <w:kern w:val="0"/>
                <w:sz w:val="24"/>
                <w:szCs w:val="24"/>
              </w:rPr>
              <w:t>≥</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629FE0"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36:1</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9C3C26"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34：1</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BC6D9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34：1</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C560B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32：1</w:t>
            </w:r>
          </w:p>
        </w:tc>
      </w:tr>
    </w:tbl>
    <w:p w14:paraId="63AD851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12D8286A"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0993288D"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附件22</w:t>
      </w:r>
    </w:p>
    <w:p w14:paraId="6D876BFB"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靖边土豆质量技术要求</w:t>
      </w:r>
    </w:p>
    <w:p w14:paraId="7F46765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4D35DE4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紫花白。</w:t>
      </w:r>
    </w:p>
    <w:p w14:paraId="269C8C47"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5EBE54C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土壤类型为黄绵土和黑垆土，质地为砂</w:t>
      </w:r>
      <w:proofErr w:type="gramStart"/>
      <w:r w:rsidRPr="00D85BED">
        <w:rPr>
          <w:rFonts w:ascii="方正仿宋简体" w:eastAsia="方正仿宋简体" w:hAnsi="宋体" w:cs="宋体" w:hint="eastAsia"/>
          <w:color w:val="5B5B5B"/>
          <w:kern w:val="0"/>
          <w:sz w:val="32"/>
          <w:szCs w:val="32"/>
        </w:rPr>
        <w:t>壤</w:t>
      </w:r>
      <w:proofErr w:type="gramEnd"/>
      <w:r w:rsidRPr="00D85BED">
        <w:rPr>
          <w:rFonts w:ascii="方正仿宋简体" w:eastAsia="方正仿宋简体" w:hAnsi="宋体" w:cs="宋体" w:hint="eastAsia"/>
          <w:color w:val="5B5B5B"/>
          <w:kern w:val="0"/>
          <w:sz w:val="32"/>
          <w:szCs w:val="32"/>
        </w:rPr>
        <w:t>。有机质含量≥0.67%，土壤PH值7至9。</w:t>
      </w:r>
    </w:p>
    <w:p w14:paraId="46C695E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三、栽培技术</w:t>
      </w:r>
    </w:p>
    <w:p w14:paraId="4B72A42D"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1．播种：</w:t>
      </w:r>
      <w:r w:rsidRPr="00D85BED">
        <w:rPr>
          <w:rFonts w:ascii="方正仿宋简体" w:eastAsia="方正仿宋简体" w:hAnsi="宋体" w:cs="宋体" w:hint="eastAsia"/>
          <w:color w:val="5B5B5B"/>
          <w:kern w:val="0"/>
          <w:sz w:val="32"/>
          <w:szCs w:val="32"/>
        </w:rPr>
        <w:t>播种时间为5月中下旬，播种密度为≤67000株/公顷。</w:t>
      </w:r>
    </w:p>
    <w:p w14:paraId="08112E9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2．施肥：</w:t>
      </w:r>
      <w:r w:rsidRPr="00D85BED">
        <w:rPr>
          <w:rFonts w:ascii="方正仿宋简体" w:eastAsia="方正仿宋简体" w:hAnsi="宋体" w:cs="宋体" w:hint="eastAsia"/>
          <w:color w:val="5B5B5B"/>
          <w:kern w:val="0"/>
          <w:sz w:val="32"/>
          <w:szCs w:val="32"/>
        </w:rPr>
        <w:t>以有机肥为主，施肥量≥15t/公顷。</w:t>
      </w:r>
    </w:p>
    <w:p w14:paraId="1634FAF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3．收获：</w:t>
      </w:r>
      <w:r w:rsidRPr="00D85BED">
        <w:rPr>
          <w:rFonts w:ascii="方正仿宋简体" w:eastAsia="方正仿宋简体" w:hAnsi="宋体" w:cs="宋体" w:hint="eastAsia"/>
          <w:color w:val="5B5B5B"/>
          <w:kern w:val="0"/>
          <w:sz w:val="32"/>
          <w:szCs w:val="32"/>
        </w:rPr>
        <w:t>收获时间为9月中旬至10月中旬。</w:t>
      </w:r>
    </w:p>
    <w:p w14:paraId="098CEB1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7E229F0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四、贮藏</w:t>
      </w:r>
    </w:p>
    <w:p w14:paraId="113B9DB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贮藏期不超过三个月。</w:t>
      </w:r>
    </w:p>
    <w:p w14:paraId="371D7A86"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五、质量特色</w:t>
      </w:r>
    </w:p>
    <w:p w14:paraId="00F23DC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椭圆形，个头均匀；皮薄光滑，芽眼浅，呈淡黄色、肉质鲜亮。</w:t>
      </w:r>
      <w:r w:rsidRPr="00D85BED">
        <w:rPr>
          <w:rFonts w:ascii="方正仿宋简体" w:eastAsia="方正仿宋简体" w:hAnsi="宋体" w:cs="宋体" w:hint="eastAsia"/>
          <w:color w:val="5B5B5B"/>
          <w:kern w:val="0"/>
          <w:sz w:val="32"/>
          <w:szCs w:val="32"/>
        </w:rPr>
        <w:t>  </w:t>
      </w:r>
    </w:p>
    <w:p w14:paraId="6837A4C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水分≤83%，淀粉含量≥11.0%。</w:t>
      </w:r>
    </w:p>
    <w:p w14:paraId="39B91859"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0CE7DA2A"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35A929D7"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附件23</w:t>
      </w:r>
    </w:p>
    <w:p w14:paraId="35B6F9D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华胥大银杏（华胥大杏）质量技术要求</w:t>
      </w:r>
    </w:p>
    <w:p w14:paraId="479C8E8B"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5C153C9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蓝田大银杏。</w:t>
      </w:r>
      <w:r w:rsidRPr="00D85BED">
        <w:rPr>
          <w:rFonts w:ascii="方正仿宋简体" w:eastAsia="方正仿宋简体" w:hAnsi="宋体" w:cs="宋体" w:hint="eastAsia"/>
          <w:color w:val="5B5B5B"/>
          <w:kern w:val="0"/>
          <w:sz w:val="32"/>
          <w:szCs w:val="32"/>
        </w:rPr>
        <w:t> </w:t>
      </w:r>
    </w:p>
    <w:p w14:paraId="35C3563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21D017A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土壤类型为黄土、塿土，土壤质地为砂壤土，土层厚度≥50cm，排水良好，土壤pH值7至8，有机质含量≥1.1％。</w:t>
      </w:r>
    </w:p>
    <w:p w14:paraId="47287C6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77390BE6" w14:textId="77777777" w:rsidR="00D85BED" w:rsidRPr="00D85BED" w:rsidRDefault="00D85BED" w:rsidP="00D85BED">
      <w:pPr>
        <w:widowControl/>
        <w:spacing w:after="300" w:line="360" w:lineRule="atLeast"/>
        <w:ind w:firstLine="63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1．苗木繁育：</w:t>
      </w:r>
      <w:r w:rsidRPr="00D85BED">
        <w:rPr>
          <w:rFonts w:ascii="方正仿宋简体" w:eastAsia="方正仿宋简体" w:hAnsi="宋体" w:cs="宋体" w:hint="eastAsia"/>
          <w:color w:val="5B5B5B"/>
          <w:kern w:val="0"/>
          <w:sz w:val="32"/>
          <w:szCs w:val="32"/>
        </w:rPr>
        <w:t>以山杏或普通杏为砧木，采用嫁接方法繁殖苗木。</w:t>
      </w:r>
    </w:p>
    <w:p w14:paraId="628A7542" w14:textId="77777777" w:rsidR="00D85BED" w:rsidRPr="00D85BED" w:rsidRDefault="00D85BED" w:rsidP="00D85BED">
      <w:pPr>
        <w:widowControl/>
        <w:spacing w:after="300" w:line="360" w:lineRule="atLeast"/>
        <w:ind w:firstLine="592"/>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2．栽植密度</w:t>
      </w:r>
      <w:r w:rsidRPr="00D85BED">
        <w:rPr>
          <w:rFonts w:ascii="方正仿宋简体" w:eastAsia="方正仿宋简体" w:hAnsi="宋体" w:cs="宋体" w:hint="eastAsia"/>
          <w:color w:val="5B5B5B"/>
          <w:kern w:val="0"/>
          <w:sz w:val="32"/>
          <w:szCs w:val="32"/>
        </w:rPr>
        <w:t>：每公顷栽植株数≤825株。</w:t>
      </w:r>
    </w:p>
    <w:p w14:paraId="74C144CF" w14:textId="77777777" w:rsidR="00D85BED" w:rsidRPr="00D85BED" w:rsidRDefault="00D85BED" w:rsidP="00D85BED">
      <w:pPr>
        <w:widowControl/>
        <w:spacing w:after="300" w:line="360" w:lineRule="atLeast"/>
        <w:ind w:firstLine="592"/>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3．施肥：</w:t>
      </w:r>
      <w:r w:rsidRPr="00D85BED">
        <w:rPr>
          <w:rFonts w:ascii="方正仿宋简体" w:eastAsia="方正仿宋简体" w:hAnsi="宋体" w:cs="宋体" w:hint="eastAsia"/>
          <w:color w:val="5B5B5B"/>
          <w:kern w:val="0"/>
          <w:sz w:val="32"/>
          <w:szCs w:val="32"/>
        </w:rPr>
        <w:t>以有机肥为主，每年施腐熟有机肥≥30t/公顷.</w:t>
      </w:r>
    </w:p>
    <w:p w14:paraId="35799F41" w14:textId="77777777" w:rsidR="00D85BED" w:rsidRPr="00D85BED" w:rsidRDefault="00D85BED" w:rsidP="00D85BED">
      <w:pPr>
        <w:widowControl/>
        <w:spacing w:after="300" w:line="360" w:lineRule="atLeast"/>
        <w:ind w:firstLine="592"/>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4．花果管理：</w:t>
      </w:r>
      <w:r w:rsidRPr="00D85BED">
        <w:rPr>
          <w:rFonts w:ascii="方正仿宋简体" w:eastAsia="方正仿宋简体" w:hAnsi="宋体" w:cs="宋体" w:hint="eastAsia"/>
          <w:color w:val="5B5B5B"/>
          <w:kern w:val="0"/>
          <w:sz w:val="32"/>
          <w:szCs w:val="32"/>
        </w:rPr>
        <w:t>控制产量不超过22500kg/公顷。</w:t>
      </w:r>
    </w:p>
    <w:p w14:paraId="15DF436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5．环境、安全要求：</w:t>
      </w:r>
      <w:r w:rsidRPr="00D85BED">
        <w:rPr>
          <w:rFonts w:ascii="方正仿宋简体" w:eastAsia="方正仿宋简体" w:hAnsi="宋体" w:cs="宋体" w:hint="eastAsia"/>
          <w:color w:val="5B5B5B"/>
          <w:kern w:val="0"/>
          <w:sz w:val="32"/>
          <w:szCs w:val="32"/>
        </w:rPr>
        <w:t> </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31288DA5"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四、采收</w:t>
      </w:r>
    </w:p>
    <w:p w14:paraId="7BCECFA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果实可溶性固形物≥13.5%方可采收。</w:t>
      </w:r>
    </w:p>
    <w:p w14:paraId="4800216A"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    </w:t>
      </w:r>
      <w:r w:rsidRPr="00D85BED">
        <w:rPr>
          <w:rFonts w:ascii="方正黑体简体" w:eastAsia="方正黑体简体" w:hAnsi="宋体" w:cs="宋体" w:hint="eastAsia"/>
          <w:color w:val="5B5B5B"/>
          <w:kern w:val="0"/>
          <w:sz w:val="32"/>
          <w:szCs w:val="32"/>
        </w:rPr>
        <w:t>五、质量特色</w:t>
      </w:r>
    </w:p>
    <w:p w14:paraId="480EB5C0"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果实圆形、果皮金黄色、果肉橘黄色、肉质柔软、汁液多、味甜。</w:t>
      </w:r>
    </w:p>
    <w:p w14:paraId="775F633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可溶性固形物≥13.5%，糖酸比≥9.0，单果重≥100g。</w:t>
      </w:r>
    </w:p>
    <w:p w14:paraId="216DEE0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115058AF"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5266ED84"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 </w:t>
      </w:r>
    </w:p>
    <w:p w14:paraId="51B2C6C8"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方正仿宋简体" w:eastAsia="方正仿宋简体" w:hAnsi="微软雅黑" w:cs="宋体" w:hint="eastAsia"/>
          <w:color w:val="333333"/>
          <w:kern w:val="0"/>
          <w:sz w:val="32"/>
          <w:szCs w:val="32"/>
        </w:rPr>
        <w:br/>
      </w:r>
    </w:p>
    <w:p w14:paraId="5280BABA"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附件24</w:t>
      </w:r>
    </w:p>
    <w:p w14:paraId="2F8843C5"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蓝田白皮松质量技术要求</w:t>
      </w:r>
    </w:p>
    <w:p w14:paraId="199C9A0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一、种子来源</w:t>
      </w:r>
    </w:p>
    <w:p w14:paraId="27CD167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培育蓝田白皮松的种子必须来自产自本地的密枝型白皮松采种母树林，种子千粒重≥182g。</w:t>
      </w:r>
    </w:p>
    <w:p w14:paraId="01E3C7F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二、立地条件</w:t>
      </w:r>
    </w:p>
    <w:p w14:paraId="1A7B4EC9"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土层厚度≥100cm，土壤类型为山地棕壤土或褐土，土壤质地为沙壤土，土壤pH为6.0至7.5，有机质含量≥1.1％。</w:t>
      </w:r>
    </w:p>
    <w:p w14:paraId="078A38C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三、栽培管理</w:t>
      </w:r>
    </w:p>
    <w:p w14:paraId="5CB03CB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1．育苗：</w:t>
      </w:r>
      <w:r w:rsidRPr="00D85BED">
        <w:rPr>
          <w:rFonts w:ascii="方正仿宋简体" w:eastAsia="方正仿宋简体" w:hAnsi="宋体" w:cs="宋体" w:hint="eastAsia"/>
          <w:color w:val="5B5B5B"/>
          <w:kern w:val="0"/>
          <w:sz w:val="32"/>
          <w:szCs w:val="32"/>
        </w:rPr>
        <w:t>采用有性繁殖，播种期为3月上旬至3月中旬。</w:t>
      </w:r>
    </w:p>
    <w:p w14:paraId="70175628"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2．第一次移植：</w:t>
      </w:r>
      <w:r w:rsidRPr="00D85BED">
        <w:rPr>
          <w:rFonts w:ascii="方正仿宋简体" w:eastAsia="方正仿宋简体" w:hAnsi="宋体" w:cs="宋体" w:hint="eastAsia"/>
          <w:color w:val="5B5B5B"/>
          <w:kern w:val="0"/>
          <w:sz w:val="32"/>
          <w:szCs w:val="32"/>
        </w:rPr>
        <w:t>移植时间为春季3月上旬至4月上旬或秋季10月下旬至11月下旬。栽植密度为每667m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（亩）≤7400株。</w:t>
      </w:r>
    </w:p>
    <w:p w14:paraId="4A51368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3．第二次移植：</w:t>
      </w:r>
      <w:r w:rsidRPr="00D85BED">
        <w:rPr>
          <w:rFonts w:ascii="方正仿宋简体" w:eastAsia="方正仿宋简体" w:hAnsi="宋体" w:cs="宋体" w:hint="eastAsia"/>
          <w:color w:val="5B5B5B"/>
          <w:kern w:val="0"/>
          <w:sz w:val="32"/>
          <w:szCs w:val="32"/>
        </w:rPr>
        <w:t>苗木生长3年至4年后，冠幅接近30cm，高度40cm至50cm时进行第二次移植，栽植密度为每667m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（亩）≤850株。</w:t>
      </w:r>
    </w:p>
    <w:p w14:paraId="28A534B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4．定植：</w:t>
      </w:r>
      <w:r w:rsidRPr="00D85BED">
        <w:rPr>
          <w:rFonts w:ascii="方正仿宋简体" w:eastAsia="方正仿宋简体" w:hAnsi="宋体" w:cs="宋体" w:hint="eastAsia"/>
          <w:color w:val="5B5B5B"/>
          <w:kern w:val="0"/>
          <w:sz w:val="32"/>
          <w:szCs w:val="32"/>
        </w:rPr>
        <w:t>苗高长至130cm至150cm左右，进行定植，时间为春季3月上旬至4月上旬或秋季10月下旬至11月下旬。定植密度为每667m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（亩）≤120株。</w:t>
      </w:r>
    </w:p>
    <w:p w14:paraId="64E3B38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5．施肥：</w:t>
      </w:r>
      <w:r w:rsidRPr="00D85BED">
        <w:rPr>
          <w:rFonts w:ascii="方正仿宋简体" w:eastAsia="方正仿宋简体" w:hAnsi="宋体" w:cs="宋体" w:hint="eastAsia"/>
          <w:color w:val="5B5B5B"/>
          <w:kern w:val="0"/>
          <w:sz w:val="32"/>
          <w:szCs w:val="32"/>
        </w:rPr>
        <w:t>以有机肥为主，至少每两年施一次腐熟有机肥，每次施用量≥2000kg/667m</w:t>
      </w:r>
      <w:r w:rsidRPr="00D85BED">
        <w:rPr>
          <w:rFonts w:ascii="方正仿宋简体" w:eastAsia="方正仿宋简体" w:hAnsi="宋体" w:cs="宋体" w:hint="eastAsia"/>
          <w:color w:val="5B5B5B"/>
          <w:kern w:val="0"/>
          <w:sz w:val="24"/>
          <w:szCs w:val="24"/>
          <w:vertAlign w:val="superscript"/>
        </w:rPr>
        <w:t>2</w:t>
      </w:r>
      <w:r w:rsidRPr="00D85BED">
        <w:rPr>
          <w:rFonts w:ascii="方正仿宋简体" w:eastAsia="方正仿宋简体" w:hAnsi="宋体" w:cs="宋体" w:hint="eastAsia"/>
          <w:color w:val="5B5B5B"/>
          <w:kern w:val="0"/>
          <w:sz w:val="32"/>
          <w:szCs w:val="32"/>
        </w:rPr>
        <w:t>（亩）。</w:t>
      </w:r>
    </w:p>
    <w:p w14:paraId="0E6C4A72"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6．环境、安全要求：</w:t>
      </w:r>
      <w:r w:rsidRPr="00D85BED">
        <w:rPr>
          <w:rFonts w:ascii="方正仿宋简体" w:eastAsia="方正仿宋简体" w:hAnsi="宋体" w:cs="宋体" w:hint="eastAsia"/>
          <w:color w:val="5B5B5B"/>
          <w:kern w:val="0"/>
          <w:sz w:val="32"/>
          <w:szCs w:val="32"/>
        </w:rPr>
        <w:t>农药、化肥等的使用，必须符合国家的相关规定不得污染环境。</w:t>
      </w:r>
    </w:p>
    <w:p w14:paraId="6B70B48E"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四、质量特色</w:t>
      </w:r>
    </w:p>
    <w:p w14:paraId="5DCB8DD1" w14:textId="77777777" w:rsidR="00D85BED" w:rsidRPr="00D85BED" w:rsidRDefault="00D85BED" w:rsidP="00D85BED">
      <w:pPr>
        <w:widowControl/>
        <w:spacing w:after="300" w:line="360" w:lineRule="atLeast"/>
        <w:ind w:firstLine="636"/>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r w:rsidRPr="00D85BED">
        <w:rPr>
          <w:rFonts w:ascii="方正仿宋简体" w:eastAsia="方正仿宋简体" w:hAnsi="宋体" w:cs="宋体" w:hint="eastAsia"/>
          <w:color w:val="5B5B5B"/>
          <w:kern w:val="0"/>
          <w:sz w:val="32"/>
          <w:szCs w:val="32"/>
        </w:rPr>
        <w:t>树冠大而圆满，宽塔型树冠，枝条密集，叶色浓绿。</w:t>
      </w:r>
    </w:p>
    <w:p w14:paraId="650C69DC"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r w:rsidRPr="00D85BED">
        <w:rPr>
          <w:rFonts w:ascii="方正仿宋简体" w:eastAsia="方正仿宋简体" w:hAnsi="宋体" w:cs="宋体" w:hint="eastAsia"/>
          <w:color w:val="5B5B5B"/>
          <w:kern w:val="0"/>
          <w:sz w:val="32"/>
          <w:szCs w:val="32"/>
        </w:rPr>
        <w:t>株高≥250cm，冠幅≥180cm，分枝点高度≤40cm，地径≥8cm，一级分枝数≥40个，树冠透光度≤10%。</w:t>
      </w:r>
    </w:p>
    <w:p w14:paraId="2845FC15"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p w14:paraId="1FE47F55" w14:textId="77777777" w:rsidR="00D85BED" w:rsidRPr="00D85BED" w:rsidRDefault="00D85BED" w:rsidP="00D85BED">
      <w:pPr>
        <w:widowControl/>
        <w:jc w:val="left"/>
        <w:rPr>
          <w:rFonts w:ascii="微软雅黑" w:eastAsia="微软雅黑" w:hAnsi="微软雅黑" w:cs="宋体" w:hint="eastAsia"/>
          <w:color w:val="333333"/>
          <w:kern w:val="0"/>
          <w:sz w:val="18"/>
          <w:szCs w:val="18"/>
        </w:rPr>
      </w:pPr>
      <w:r w:rsidRPr="00D85BED">
        <w:rPr>
          <w:rFonts w:ascii="仿宋_GB2312" w:eastAsia="仿宋_GB2312" w:hAnsi="微软雅黑" w:cs="宋体" w:hint="eastAsia"/>
          <w:color w:val="000000"/>
          <w:kern w:val="0"/>
          <w:szCs w:val="21"/>
        </w:rPr>
        <w:br/>
      </w:r>
    </w:p>
    <w:p w14:paraId="1BF5A138"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附件25</w:t>
      </w:r>
    </w:p>
    <w:p w14:paraId="3936A3C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小标宋简体" w:eastAsia="方正小标宋简体" w:hAnsi="宋体" w:cs="宋体" w:hint="eastAsia"/>
          <w:color w:val="5B5B5B"/>
          <w:kern w:val="0"/>
          <w:sz w:val="44"/>
          <w:szCs w:val="44"/>
        </w:rPr>
        <w:t>甘加藏</w:t>
      </w:r>
      <w:proofErr w:type="gramStart"/>
      <w:r w:rsidRPr="00D85BED">
        <w:rPr>
          <w:rFonts w:ascii="方正小标宋简体" w:eastAsia="方正小标宋简体" w:hAnsi="宋体" w:cs="宋体" w:hint="eastAsia"/>
          <w:color w:val="5B5B5B"/>
          <w:kern w:val="0"/>
          <w:sz w:val="44"/>
          <w:szCs w:val="44"/>
        </w:rPr>
        <w:t>羊质量</w:t>
      </w:r>
      <w:proofErr w:type="gramEnd"/>
      <w:r w:rsidRPr="00D85BED">
        <w:rPr>
          <w:rFonts w:ascii="方正小标宋简体" w:eastAsia="方正小标宋简体" w:hAnsi="宋体" w:cs="宋体" w:hint="eastAsia"/>
          <w:color w:val="5B5B5B"/>
          <w:kern w:val="0"/>
          <w:sz w:val="44"/>
          <w:szCs w:val="44"/>
        </w:rPr>
        <w:t>技术要求</w:t>
      </w:r>
    </w:p>
    <w:p w14:paraId="0036F41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一、品种</w:t>
      </w:r>
    </w:p>
    <w:p w14:paraId="573F29E3"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藏羊（草地型）。</w:t>
      </w:r>
    </w:p>
    <w:p w14:paraId="2D36DC4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二、饲养环境</w:t>
      </w:r>
    </w:p>
    <w:p w14:paraId="2CAC9C54"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产地范围内海拔2900m至4600m之间的草甸草原和典型草原，分布有积雪融水水源。</w:t>
      </w:r>
    </w:p>
    <w:p w14:paraId="74F61FE0"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三、饲养方式</w:t>
      </w:r>
    </w:p>
    <w:p w14:paraId="2131BAA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1．饲养：</w:t>
      </w:r>
      <w:r w:rsidRPr="00D85BED">
        <w:rPr>
          <w:rFonts w:ascii="方正仿宋简体" w:eastAsia="方正仿宋简体" w:hAnsi="宋体" w:cs="宋体" w:hint="eastAsia"/>
          <w:color w:val="5B5B5B"/>
          <w:kern w:val="0"/>
          <w:sz w:val="32"/>
          <w:szCs w:val="32"/>
        </w:rPr>
        <w:t>以天然草地放牧为主，夏季牧场和冬季牧场轮换放牧，冬季补饲产自当地的青干草。</w:t>
      </w:r>
    </w:p>
    <w:p w14:paraId="0BD27043"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2．疫病防控：</w:t>
      </w:r>
      <w:r w:rsidRPr="00D85BED">
        <w:rPr>
          <w:rFonts w:ascii="方正仿宋简体" w:eastAsia="方正仿宋简体" w:hAnsi="宋体" w:cs="宋体" w:hint="eastAsia"/>
          <w:color w:val="5B5B5B"/>
          <w:kern w:val="0"/>
          <w:sz w:val="32"/>
          <w:szCs w:val="32"/>
        </w:rPr>
        <w:t>适时进行疫苗注射，4月至5月和7月至8月各驱虫一次。</w:t>
      </w:r>
    </w:p>
    <w:p w14:paraId="23297AC8"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3．环境、安全要求：</w:t>
      </w:r>
      <w:r w:rsidRPr="00D85BED">
        <w:rPr>
          <w:rFonts w:ascii="方正仿宋简体" w:eastAsia="方正仿宋简体" w:hAnsi="宋体" w:cs="宋体" w:hint="eastAsia"/>
          <w:color w:val="5B5B5B"/>
          <w:kern w:val="0"/>
          <w:sz w:val="32"/>
          <w:szCs w:val="32"/>
        </w:rPr>
        <w:t>饲养环境、疫情疫病的防治与控制必须执行国家相关规定，不得污染环境。</w:t>
      </w:r>
    </w:p>
    <w:p w14:paraId="0958063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四、出栏标准</w:t>
      </w:r>
    </w:p>
    <w:p w14:paraId="10F3A20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5月至8月龄羔羊，重量不低于13kg；12月龄以上的竭羊，重量不低于17kg。</w:t>
      </w:r>
    </w:p>
    <w:p w14:paraId="6D9CDBC2"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五、屠宰加工</w:t>
      </w:r>
    </w:p>
    <w:p w14:paraId="35A7982A"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1．羊源：</w:t>
      </w:r>
      <w:r w:rsidRPr="00D85BED">
        <w:rPr>
          <w:rFonts w:ascii="方正仿宋简体" w:eastAsia="方正仿宋简体" w:hAnsi="宋体" w:cs="宋体" w:hint="eastAsia"/>
          <w:color w:val="5B5B5B"/>
          <w:kern w:val="0"/>
          <w:sz w:val="32"/>
          <w:szCs w:val="32"/>
        </w:rPr>
        <w:t>来自产地范围内，符合出栏要求，经当地动物防疫监督机构检验合格。</w:t>
      </w:r>
    </w:p>
    <w:p w14:paraId="7985524E" w14:textId="77777777" w:rsidR="00D85BED" w:rsidRPr="00D85BED" w:rsidRDefault="00D85BED" w:rsidP="00D85BED">
      <w:pPr>
        <w:widowControl/>
        <w:spacing w:after="300" w:line="360" w:lineRule="atLeast"/>
        <w:ind w:firstLine="627"/>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2．屠宰加工：</w:t>
      </w:r>
      <w:r w:rsidRPr="00D85BED">
        <w:rPr>
          <w:rFonts w:ascii="方正仿宋简体" w:eastAsia="方正仿宋简体" w:hAnsi="宋体" w:cs="宋体" w:hint="eastAsia"/>
          <w:color w:val="5B5B5B"/>
          <w:kern w:val="0"/>
          <w:sz w:val="32"/>
          <w:szCs w:val="32"/>
        </w:rPr>
        <w:t>按清真方式屠宰，屠宰厂符合国家相关标准规定。</w:t>
      </w:r>
    </w:p>
    <w:p w14:paraId="0AB36C61"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（1）屠宰加工流程：</w:t>
      </w:r>
      <w:r w:rsidRPr="00D85BED">
        <w:rPr>
          <w:rFonts w:ascii="方正仿宋简体" w:eastAsia="方正仿宋简体" w:hAnsi="宋体" w:cs="宋体" w:hint="eastAsia"/>
          <w:color w:val="5B5B5B"/>
          <w:kern w:val="0"/>
          <w:sz w:val="32"/>
          <w:szCs w:val="32"/>
        </w:rPr>
        <w:t>宰前检疫与管理→待宰→宰杀放血→系食管→去头、蹄→剥皮→冲洗→开膛→</w:t>
      </w:r>
      <w:proofErr w:type="gramStart"/>
      <w:r w:rsidRPr="00D85BED">
        <w:rPr>
          <w:rFonts w:ascii="方正仿宋简体" w:eastAsia="方正仿宋简体" w:hAnsi="宋体" w:cs="宋体" w:hint="eastAsia"/>
          <w:color w:val="5B5B5B"/>
          <w:kern w:val="0"/>
          <w:sz w:val="32"/>
          <w:szCs w:val="32"/>
        </w:rPr>
        <w:t>取脏</w:t>
      </w:r>
      <w:proofErr w:type="gramEnd"/>
      <w:r w:rsidRPr="00D85BED">
        <w:rPr>
          <w:rFonts w:ascii="方正仿宋简体" w:eastAsia="方正仿宋简体" w:hAnsi="宋体" w:cs="宋体" w:hint="eastAsia"/>
          <w:color w:val="5B5B5B"/>
          <w:kern w:val="0"/>
          <w:sz w:val="32"/>
          <w:szCs w:val="32"/>
        </w:rPr>
        <w:t>→复检→冲洗→排酸→分割→修整→冷冻（冷却）→包装。</w:t>
      </w:r>
      <w:r w:rsidRPr="00D85BED">
        <w:rPr>
          <w:rFonts w:ascii="方正仿宋简体" w:eastAsia="方正仿宋简体" w:hAnsi="宋体" w:cs="宋体" w:hint="eastAsia"/>
          <w:color w:val="5B5B5B"/>
          <w:kern w:val="0"/>
          <w:sz w:val="32"/>
          <w:szCs w:val="32"/>
        </w:rPr>
        <w:t> </w:t>
      </w:r>
    </w:p>
    <w:p w14:paraId="20518A66"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（2）屠宰加工要点：</w:t>
      </w:r>
    </w:p>
    <w:p w14:paraId="733737A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①宰前管理：停食24小时，宰前3小时停止饮水，减少应激。</w:t>
      </w:r>
    </w:p>
    <w:p w14:paraId="285E0DC1"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②排酸：胴体在0℃至4℃环境下排酸24小时至48小时。</w:t>
      </w:r>
    </w:p>
    <w:p w14:paraId="3B427F1A"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32"/>
          <w:szCs w:val="32"/>
        </w:rPr>
        <w:t>③冷冻：分割羊肉在-28℃速冻48小时，放入-18℃至-21℃冷库贮藏。</w:t>
      </w:r>
    </w:p>
    <w:p w14:paraId="0112E80F" w14:textId="77777777" w:rsidR="00D85BED" w:rsidRPr="00D85BED" w:rsidRDefault="00D85BED" w:rsidP="00D85BED">
      <w:pPr>
        <w:widowControl/>
        <w:spacing w:after="300" w:line="360" w:lineRule="atLeast"/>
        <w:ind w:firstLine="640"/>
        <w:jc w:val="left"/>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32"/>
          <w:szCs w:val="32"/>
        </w:rPr>
        <w:t>六、质量特色</w:t>
      </w:r>
    </w:p>
    <w:p w14:paraId="4D5D323C"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1．感官特色：</w:t>
      </w:r>
    </w:p>
    <w:p w14:paraId="0B5CF6C7"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（1）羔羊肉：</w:t>
      </w:r>
      <w:r w:rsidRPr="00D85BED">
        <w:rPr>
          <w:rFonts w:ascii="方正仿宋简体" w:eastAsia="方正仿宋简体" w:hAnsi="宋体" w:cs="宋体" w:hint="eastAsia"/>
          <w:color w:val="5B5B5B"/>
          <w:kern w:val="0"/>
          <w:sz w:val="32"/>
          <w:szCs w:val="32"/>
        </w:rPr>
        <w:t>色泽浅红色，有光泽，脂肪呈乳白色，肌纤维清晰，有韧性，肌间脂肪明显。煮熟后，肉汤透明澄清，脂肪团聚于液面，无膻味，肉质鲜嫩多汁，味道醇厚。</w:t>
      </w:r>
    </w:p>
    <w:p w14:paraId="0873DA1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仿宋简体" w:eastAsia="方正仿宋简体" w:hAnsi="宋体" w:cs="宋体" w:hint="eastAsia"/>
          <w:b/>
          <w:bCs/>
          <w:color w:val="5B5B5B"/>
          <w:kern w:val="0"/>
          <w:sz w:val="32"/>
          <w:szCs w:val="32"/>
        </w:rPr>
        <w:t>（2）竭羊：</w:t>
      </w:r>
      <w:r w:rsidRPr="00D85BED">
        <w:rPr>
          <w:rFonts w:ascii="方正仿宋简体" w:eastAsia="方正仿宋简体" w:hAnsi="宋体" w:cs="宋体" w:hint="eastAsia"/>
          <w:color w:val="5B5B5B"/>
          <w:kern w:val="0"/>
          <w:sz w:val="32"/>
          <w:szCs w:val="32"/>
        </w:rPr>
        <w:t>色泽鲜红色或暗红色，有光泽，脂肪呈白色或微黄色，肌纤维清晰，有韧性，肌间脂肪明显。煮熟后，肉汤透明澄清，脂肪团聚于液面，肉质鲜嫩多汁，味道醇厚。</w:t>
      </w:r>
    </w:p>
    <w:p w14:paraId="5F82FEEB" w14:textId="77777777" w:rsidR="00D85BED" w:rsidRPr="00D85BED" w:rsidRDefault="00D85BED" w:rsidP="00D85BED">
      <w:pPr>
        <w:widowControl/>
        <w:spacing w:after="300" w:line="360" w:lineRule="atLeast"/>
        <w:ind w:firstLine="643"/>
        <w:jc w:val="left"/>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D85BED" w:rsidRPr="00D85BED" w14:paraId="23A8FEEE" w14:textId="77777777" w:rsidTr="00D85BED">
        <w:trPr>
          <w:jc w:val="center"/>
        </w:trPr>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F7A77A8"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项目</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4D2C4A"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黑体简体" w:eastAsia="方正黑体简体" w:hAnsi="宋体" w:cs="宋体" w:hint="eastAsia"/>
                <w:color w:val="5B5B5B"/>
                <w:kern w:val="0"/>
                <w:sz w:val="24"/>
                <w:szCs w:val="24"/>
              </w:rPr>
              <w:t>指标</w:t>
            </w:r>
          </w:p>
        </w:tc>
      </w:tr>
      <w:tr w:rsidR="00D85BED" w:rsidRPr="00D85BED" w14:paraId="6B55847C" w14:textId="77777777" w:rsidTr="00D85BED">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48C774"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水分，%</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18828E"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66～73</w:t>
            </w:r>
          </w:p>
        </w:tc>
      </w:tr>
      <w:tr w:rsidR="00D85BED" w:rsidRPr="00D85BED" w14:paraId="12C1259C" w14:textId="77777777" w:rsidTr="00D85BED">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C86F79" w14:textId="77777777" w:rsidR="00D85BED" w:rsidRPr="00D85BED" w:rsidRDefault="00D85BED" w:rsidP="00D85BED">
            <w:pPr>
              <w:widowControl/>
              <w:spacing w:after="300" w:line="360" w:lineRule="atLeast"/>
              <w:ind w:firstLine="480"/>
              <w:jc w:val="left"/>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粗蛋白，%</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695A7D" w14:textId="77777777" w:rsidR="00D85BED" w:rsidRPr="00D85BED" w:rsidRDefault="00D85BED" w:rsidP="00D85BED">
            <w:pPr>
              <w:widowControl/>
              <w:spacing w:after="300" w:line="360" w:lineRule="atLeast"/>
              <w:ind w:firstLine="480"/>
              <w:jc w:val="center"/>
              <w:rPr>
                <w:rFonts w:ascii="宋体" w:eastAsia="宋体" w:hAnsi="宋体" w:cs="宋体" w:hint="eastAsia"/>
                <w:color w:val="5B5B5B"/>
                <w:kern w:val="0"/>
                <w:szCs w:val="21"/>
              </w:rPr>
            </w:pPr>
            <w:r w:rsidRPr="00D85BED">
              <w:rPr>
                <w:rFonts w:ascii="方正仿宋简体" w:eastAsia="方正仿宋简体" w:hAnsi="宋体" w:cs="宋体" w:hint="eastAsia"/>
                <w:color w:val="5B5B5B"/>
                <w:kern w:val="0"/>
                <w:sz w:val="24"/>
                <w:szCs w:val="24"/>
              </w:rPr>
              <w:t>18～22.45</w:t>
            </w:r>
          </w:p>
        </w:tc>
      </w:tr>
    </w:tbl>
    <w:p w14:paraId="7DB249D8" w14:textId="56909CF6" w:rsidR="00C77DA0" w:rsidRPr="00D85BED" w:rsidRDefault="00D85BED" w:rsidP="00D85BED">
      <w:pPr>
        <w:widowControl/>
        <w:spacing w:after="300" w:line="360" w:lineRule="atLeast"/>
        <w:ind w:firstLine="643"/>
        <w:rPr>
          <w:rFonts w:ascii="宋体" w:eastAsia="宋体" w:hAnsi="宋体" w:cs="宋体" w:hint="eastAsia"/>
          <w:color w:val="5B5B5B"/>
          <w:kern w:val="0"/>
          <w:szCs w:val="21"/>
        </w:rPr>
      </w:pPr>
      <w:r w:rsidRPr="00D85BED">
        <w:rPr>
          <w:rFonts w:ascii="方正楷体简体" w:eastAsia="方正楷体简体" w:hAnsi="宋体" w:cs="宋体" w:hint="eastAsia"/>
          <w:b/>
          <w:bCs/>
          <w:color w:val="5B5B5B"/>
          <w:kern w:val="0"/>
          <w:sz w:val="32"/>
          <w:szCs w:val="32"/>
        </w:rPr>
        <w:t>3．安全及其</w:t>
      </w:r>
      <w:proofErr w:type="gramStart"/>
      <w:r w:rsidRPr="00D85BED">
        <w:rPr>
          <w:rFonts w:ascii="方正楷体简体" w:eastAsia="方正楷体简体" w:hAnsi="宋体" w:cs="宋体" w:hint="eastAsia"/>
          <w:b/>
          <w:bCs/>
          <w:color w:val="5B5B5B"/>
          <w:kern w:val="0"/>
          <w:sz w:val="32"/>
          <w:szCs w:val="32"/>
        </w:rPr>
        <w:t>他质量</w:t>
      </w:r>
      <w:proofErr w:type="gramEnd"/>
      <w:r w:rsidRPr="00D85BED">
        <w:rPr>
          <w:rFonts w:ascii="方正楷体简体" w:eastAsia="方正楷体简体" w:hAnsi="宋体" w:cs="宋体" w:hint="eastAsia"/>
          <w:b/>
          <w:bCs/>
          <w:color w:val="5B5B5B"/>
          <w:kern w:val="0"/>
          <w:sz w:val="32"/>
          <w:szCs w:val="32"/>
        </w:rPr>
        <w:t>技术要求：</w:t>
      </w:r>
      <w:r w:rsidRPr="00D85BED">
        <w:rPr>
          <w:rFonts w:ascii="方正仿宋简体" w:eastAsia="方正仿宋简体" w:hAnsi="宋体" w:cs="宋体" w:hint="eastAsia"/>
          <w:color w:val="5B5B5B"/>
          <w:kern w:val="0"/>
          <w:sz w:val="32"/>
          <w:szCs w:val="32"/>
        </w:rPr>
        <w:t>产品安全及其</w:t>
      </w:r>
      <w:proofErr w:type="gramStart"/>
      <w:r w:rsidRPr="00D85BED">
        <w:rPr>
          <w:rFonts w:ascii="方正仿宋简体" w:eastAsia="方正仿宋简体" w:hAnsi="宋体" w:cs="宋体" w:hint="eastAsia"/>
          <w:color w:val="5B5B5B"/>
          <w:kern w:val="0"/>
          <w:sz w:val="32"/>
          <w:szCs w:val="32"/>
        </w:rPr>
        <w:t>他质量</w:t>
      </w:r>
      <w:proofErr w:type="gramEnd"/>
      <w:r w:rsidRPr="00D85BED">
        <w:rPr>
          <w:rFonts w:ascii="方正仿宋简体" w:eastAsia="方正仿宋简体" w:hAnsi="宋体" w:cs="宋体" w:hint="eastAsia"/>
          <w:color w:val="5B5B5B"/>
          <w:kern w:val="0"/>
          <w:sz w:val="32"/>
          <w:szCs w:val="32"/>
        </w:rPr>
        <w:t>技术要求必须符合国家相关规定。</w:t>
      </w:r>
    </w:p>
    <w:sectPr w:rsidR="00C77DA0" w:rsidRPr="00D85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64C12"/>
    <w:multiLevelType w:val="multilevel"/>
    <w:tmpl w:val="32A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87BE9"/>
    <w:multiLevelType w:val="multilevel"/>
    <w:tmpl w:val="E37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A0"/>
    <w:rsid w:val="00C77DA0"/>
    <w:rsid w:val="00D8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4FBC"/>
  <w15:chartTrackingRefBased/>
  <w15:docId w15:val="{3923A178-BDFE-4EF0-B2DC-0B267A1F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85BE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85BE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85BED"/>
    <w:rPr>
      <w:rFonts w:ascii="宋体" w:eastAsia="宋体" w:hAnsi="宋体" w:cs="宋体"/>
      <w:b/>
      <w:bCs/>
      <w:kern w:val="0"/>
      <w:sz w:val="36"/>
      <w:szCs w:val="36"/>
    </w:rPr>
  </w:style>
  <w:style w:type="character" w:customStyle="1" w:styleId="40">
    <w:name w:val="标题 4 字符"/>
    <w:basedOn w:val="a0"/>
    <w:link w:val="4"/>
    <w:uiPriority w:val="9"/>
    <w:rsid w:val="00D85BED"/>
    <w:rPr>
      <w:rFonts w:ascii="宋体" w:eastAsia="宋体" w:hAnsi="宋体" w:cs="宋体"/>
      <w:b/>
      <w:bCs/>
      <w:kern w:val="0"/>
      <w:sz w:val="24"/>
      <w:szCs w:val="24"/>
    </w:rPr>
  </w:style>
  <w:style w:type="paragraph" w:customStyle="1" w:styleId="msonormal0">
    <w:name w:val="msonormal"/>
    <w:basedOn w:val="a"/>
    <w:rsid w:val="00D85BE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D85BE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85BED"/>
    <w:rPr>
      <w:color w:val="0000FF"/>
      <w:u w:val="single"/>
    </w:rPr>
  </w:style>
  <w:style w:type="character" w:styleId="a4">
    <w:name w:val="FollowedHyperlink"/>
    <w:basedOn w:val="a0"/>
    <w:uiPriority w:val="99"/>
    <w:semiHidden/>
    <w:unhideWhenUsed/>
    <w:rsid w:val="00D85BED"/>
    <w:rPr>
      <w:color w:val="800080"/>
      <w:u w:val="single"/>
    </w:rPr>
  </w:style>
  <w:style w:type="paragraph" w:styleId="z-">
    <w:name w:val="HTML Top of Form"/>
    <w:basedOn w:val="a"/>
    <w:next w:val="a"/>
    <w:link w:val="z-0"/>
    <w:hidden/>
    <w:uiPriority w:val="99"/>
    <w:semiHidden/>
    <w:unhideWhenUsed/>
    <w:rsid w:val="00D85BE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85BE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85BE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85BED"/>
    <w:rPr>
      <w:rFonts w:ascii="Arial" w:eastAsia="宋体" w:hAnsi="Arial" w:cs="Arial"/>
      <w:vanish/>
      <w:kern w:val="0"/>
      <w:sz w:val="16"/>
      <w:szCs w:val="16"/>
    </w:rPr>
  </w:style>
  <w:style w:type="paragraph" w:customStyle="1" w:styleId="active">
    <w:name w:val="active"/>
    <w:basedOn w:val="a"/>
    <w:rsid w:val="00D85BE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85BED"/>
    <w:pPr>
      <w:widowControl/>
      <w:spacing w:before="100" w:beforeAutospacing="1" w:after="100" w:afterAutospacing="1"/>
      <w:jc w:val="left"/>
    </w:pPr>
    <w:rPr>
      <w:rFonts w:ascii="宋体" w:eastAsia="宋体" w:hAnsi="宋体" w:cs="宋体"/>
      <w:kern w:val="0"/>
      <w:sz w:val="24"/>
      <w:szCs w:val="24"/>
    </w:rPr>
  </w:style>
  <w:style w:type="paragraph" w:styleId="a6">
    <w:name w:val="Body Text Indent"/>
    <w:basedOn w:val="a"/>
    <w:link w:val="a7"/>
    <w:uiPriority w:val="99"/>
    <w:semiHidden/>
    <w:unhideWhenUsed/>
    <w:rsid w:val="00D85BED"/>
    <w:pPr>
      <w:widowControl/>
      <w:spacing w:before="100" w:beforeAutospacing="1" w:after="100" w:afterAutospacing="1"/>
      <w:jc w:val="left"/>
    </w:pPr>
    <w:rPr>
      <w:rFonts w:ascii="宋体" w:eastAsia="宋体" w:hAnsi="宋体" w:cs="宋体"/>
      <w:kern w:val="0"/>
      <w:sz w:val="24"/>
      <w:szCs w:val="24"/>
    </w:rPr>
  </w:style>
  <w:style w:type="character" w:customStyle="1" w:styleId="a7">
    <w:name w:val="正文文本缩进 字符"/>
    <w:basedOn w:val="a0"/>
    <w:link w:val="a6"/>
    <w:uiPriority w:val="99"/>
    <w:semiHidden/>
    <w:rsid w:val="00D85BED"/>
    <w:rPr>
      <w:rFonts w:ascii="宋体" w:eastAsia="宋体" w:hAnsi="宋体" w:cs="宋体"/>
      <w:kern w:val="0"/>
      <w:sz w:val="24"/>
      <w:szCs w:val="24"/>
    </w:rPr>
  </w:style>
  <w:style w:type="paragraph" w:customStyle="1" w:styleId="a10">
    <w:name w:val="a1"/>
    <w:basedOn w:val="a"/>
    <w:rsid w:val="00D85BED"/>
    <w:pPr>
      <w:widowControl/>
      <w:spacing w:before="100" w:beforeAutospacing="1" w:after="100" w:afterAutospacing="1"/>
      <w:jc w:val="left"/>
    </w:pPr>
    <w:rPr>
      <w:rFonts w:ascii="宋体" w:eastAsia="宋体" w:hAnsi="宋体" w:cs="宋体"/>
      <w:kern w:val="0"/>
      <w:sz w:val="24"/>
      <w:szCs w:val="24"/>
    </w:rPr>
  </w:style>
  <w:style w:type="paragraph" w:customStyle="1" w:styleId="a8">
    <w:name w:val="a"/>
    <w:basedOn w:val="a"/>
    <w:rsid w:val="00D85BE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basedOn w:val="a"/>
    <w:rsid w:val="00D85B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9841">
      <w:bodyDiv w:val="1"/>
      <w:marLeft w:val="0"/>
      <w:marRight w:val="0"/>
      <w:marTop w:val="0"/>
      <w:marBottom w:val="0"/>
      <w:divBdr>
        <w:top w:val="none" w:sz="0" w:space="0" w:color="auto"/>
        <w:left w:val="none" w:sz="0" w:space="0" w:color="auto"/>
        <w:bottom w:val="none" w:sz="0" w:space="0" w:color="auto"/>
        <w:right w:val="none" w:sz="0" w:space="0" w:color="auto"/>
      </w:divBdr>
      <w:divsChild>
        <w:div w:id="1873496922">
          <w:marLeft w:val="0"/>
          <w:marRight w:val="0"/>
          <w:marTop w:val="0"/>
          <w:marBottom w:val="0"/>
          <w:divBdr>
            <w:top w:val="none" w:sz="0" w:space="0" w:color="auto"/>
            <w:left w:val="none" w:sz="0" w:space="0" w:color="auto"/>
            <w:bottom w:val="none" w:sz="0" w:space="0" w:color="auto"/>
            <w:right w:val="none" w:sz="0" w:space="0" w:color="auto"/>
          </w:divBdr>
          <w:divsChild>
            <w:div w:id="1751078884">
              <w:marLeft w:val="0"/>
              <w:marRight w:val="0"/>
              <w:marTop w:val="0"/>
              <w:marBottom w:val="0"/>
              <w:divBdr>
                <w:top w:val="none" w:sz="0" w:space="0" w:color="auto"/>
                <w:left w:val="none" w:sz="0" w:space="0" w:color="auto"/>
                <w:bottom w:val="none" w:sz="0" w:space="0" w:color="auto"/>
                <w:right w:val="none" w:sz="0" w:space="0" w:color="auto"/>
              </w:divBdr>
              <w:divsChild>
                <w:div w:id="267540289">
                  <w:marLeft w:val="0"/>
                  <w:marRight w:val="0"/>
                  <w:marTop w:val="0"/>
                  <w:marBottom w:val="0"/>
                  <w:divBdr>
                    <w:top w:val="none" w:sz="0" w:space="0" w:color="auto"/>
                    <w:left w:val="none" w:sz="0" w:space="0" w:color="auto"/>
                    <w:bottom w:val="none" w:sz="0" w:space="0" w:color="auto"/>
                    <w:right w:val="none" w:sz="0" w:space="0" w:color="auto"/>
                  </w:divBdr>
                  <w:divsChild>
                    <w:div w:id="821963973">
                      <w:marLeft w:val="0"/>
                      <w:marRight w:val="0"/>
                      <w:marTop w:val="0"/>
                      <w:marBottom w:val="0"/>
                      <w:divBdr>
                        <w:top w:val="none" w:sz="0" w:space="0" w:color="auto"/>
                        <w:left w:val="none" w:sz="0" w:space="0" w:color="auto"/>
                        <w:bottom w:val="none" w:sz="0" w:space="0" w:color="auto"/>
                        <w:right w:val="none" w:sz="0" w:space="0" w:color="auto"/>
                      </w:divBdr>
                      <w:divsChild>
                        <w:div w:id="671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1655">
                  <w:marLeft w:val="0"/>
                  <w:marRight w:val="0"/>
                  <w:marTop w:val="0"/>
                  <w:marBottom w:val="0"/>
                  <w:divBdr>
                    <w:top w:val="none" w:sz="0" w:space="0" w:color="auto"/>
                    <w:left w:val="none" w:sz="0" w:space="0" w:color="auto"/>
                    <w:bottom w:val="none" w:sz="0" w:space="0" w:color="auto"/>
                    <w:right w:val="none" w:sz="0" w:space="0" w:color="auto"/>
                  </w:divBdr>
                  <w:divsChild>
                    <w:div w:id="923338584">
                      <w:marLeft w:val="0"/>
                      <w:marRight w:val="0"/>
                      <w:marTop w:val="0"/>
                      <w:marBottom w:val="0"/>
                      <w:divBdr>
                        <w:top w:val="none" w:sz="0" w:space="0" w:color="auto"/>
                        <w:left w:val="none" w:sz="0" w:space="0" w:color="auto"/>
                        <w:bottom w:val="none" w:sz="0" w:space="0" w:color="auto"/>
                        <w:right w:val="none" w:sz="0" w:space="0" w:color="auto"/>
                      </w:divBdr>
                      <w:divsChild>
                        <w:div w:id="36711265">
                          <w:marLeft w:val="0"/>
                          <w:marRight w:val="0"/>
                          <w:marTop w:val="0"/>
                          <w:marBottom w:val="0"/>
                          <w:divBdr>
                            <w:top w:val="none" w:sz="0" w:space="0" w:color="auto"/>
                            <w:left w:val="none" w:sz="0" w:space="0" w:color="auto"/>
                            <w:bottom w:val="none" w:sz="0" w:space="0" w:color="auto"/>
                            <w:right w:val="none" w:sz="0" w:space="0" w:color="auto"/>
                          </w:divBdr>
                        </w:div>
                        <w:div w:id="13396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0130">
                  <w:marLeft w:val="0"/>
                  <w:marRight w:val="0"/>
                  <w:marTop w:val="0"/>
                  <w:marBottom w:val="0"/>
                  <w:divBdr>
                    <w:top w:val="none" w:sz="0" w:space="0" w:color="auto"/>
                    <w:left w:val="none" w:sz="0" w:space="0" w:color="auto"/>
                    <w:bottom w:val="none" w:sz="0" w:space="0" w:color="auto"/>
                    <w:right w:val="none" w:sz="0" w:space="0" w:color="auto"/>
                  </w:divBdr>
                  <w:divsChild>
                    <w:div w:id="6580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4455">
          <w:marLeft w:val="0"/>
          <w:marRight w:val="0"/>
          <w:marTop w:val="0"/>
          <w:marBottom w:val="0"/>
          <w:divBdr>
            <w:top w:val="none" w:sz="0" w:space="0" w:color="auto"/>
            <w:left w:val="none" w:sz="0" w:space="0" w:color="auto"/>
            <w:bottom w:val="none" w:sz="0" w:space="0" w:color="auto"/>
            <w:right w:val="none" w:sz="0" w:space="0" w:color="auto"/>
          </w:divBdr>
        </w:div>
        <w:div w:id="692346235">
          <w:marLeft w:val="0"/>
          <w:marRight w:val="0"/>
          <w:marTop w:val="0"/>
          <w:marBottom w:val="0"/>
          <w:divBdr>
            <w:top w:val="none" w:sz="0" w:space="0" w:color="auto"/>
            <w:left w:val="none" w:sz="0" w:space="0" w:color="auto"/>
            <w:bottom w:val="none" w:sz="0" w:space="0" w:color="auto"/>
            <w:right w:val="none" w:sz="0" w:space="0" w:color="auto"/>
          </w:divBdr>
          <w:divsChild>
            <w:div w:id="1239437278">
              <w:marLeft w:val="0"/>
              <w:marRight w:val="0"/>
              <w:marTop w:val="0"/>
              <w:marBottom w:val="0"/>
              <w:divBdr>
                <w:top w:val="none" w:sz="0" w:space="0" w:color="auto"/>
                <w:left w:val="none" w:sz="0" w:space="0" w:color="auto"/>
                <w:bottom w:val="none" w:sz="0" w:space="0" w:color="auto"/>
                <w:right w:val="none" w:sz="0" w:space="0" w:color="auto"/>
              </w:divBdr>
              <w:divsChild>
                <w:div w:id="1055276178">
                  <w:marLeft w:val="0"/>
                  <w:marRight w:val="0"/>
                  <w:marTop w:val="0"/>
                  <w:marBottom w:val="0"/>
                  <w:divBdr>
                    <w:top w:val="none" w:sz="0" w:space="0" w:color="auto"/>
                    <w:left w:val="none" w:sz="0" w:space="0" w:color="auto"/>
                    <w:bottom w:val="none" w:sz="0" w:space="0" w:color="auto"/>
                    <w:right w:val="none" w:sz="0" w:space="0" w:color="auto"/>
                  </w:divBdr>
                  <w:divsChild>
                    <w:div w:id="1423839723">
                      <w:marLeft w:val="0"/>
                      <w:marRight w:val="0"/>
                      <w:marTop w:val="0"/>
                      <w:marBottom w:val="0"/>
                      <w:divBdr>
                        <w:top w:val="none" w:sz="0" w:space="0" w:color="auto"/>
                        <w:left w:val="none" w:sz="0" w:space="0" w:color="auto"/>
                        <w:bottom w:val="double" w:sz="2" w:space="8" w:color="0E74FF"/>
                        <w:right w:val="none" w:sz="0" w:space="0" w:color="auto"/>
                      </w:divBdr>
                    </w:div>
                    <w:div w:id="1378822996">
                      <w:marLeft w:val="0"/>
                      <w:marRight w:val="0"/>
                      <w:marTop w:val="0"/>
                      <w:marBottom w:val="0"/>
                      <w:divBdr>
                        <w:top w:val="none" w:sz="0" w:space="0" w:color="auto"/>
                        <w:left w:val="none" w:sz="0" w:space="0" w:color="auto"/>
                        <w:bottom w:val="none" w:sz="0" w:space="0" w:color="auto"/>
                        <w:right w:val="none" w:sz="0" w:space="0" w:color="auto"/>
                      </w:divBdr>
                      <w:divsChild>
                        <w:div w:id="1998025724">
                          <w:marLeft w:val="0"/>
                          <w:marRight w:val="0"/>
                          <w:marTop w:val="0"/>
                          <w:marBottom w:val="0"/>
                          <w:divBdr>
                            <w:top w:val="none" w:sz="0" w:space="0" w:color="auto"/>
                            <w:left w:val="none" w:sz="0" w:space="0" w:color="auto"/>
                            <w:bottom w:val="single" w:sz="6" w:space="11" w:color="D7D7D7"/>
                            <w:right w:val="none" w:sz="0" w:space="0" w:color="auto"/>
                          </w:divBdr>
                        </w:div>
                        <w:div w:id="149952933">
                          <w:marLeft w:val="0"/>
                          <w:marRight w:val="0"/>
                          <w:marTop w:val="0"/>
                          <w:marBottom w:val="0"/>
                          <w:divBdr>
                            <w:top w:val="none" w:sz="0" w:space="0" w:color="auto"/>
                            <w:left w:val="none" w:sz="0" w:space="0" w:color="auto"/>
                            <w:bottom w:val="none" w:sz="0" w:space="0" w:color="auto"/>
                            <w:right w:val="none" w:sz="0" w:space="0" w:color="auto"/>
                          </w:divBdr>
                        </w:div>
                        <w:div w:id="8448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89916">
          <w:marLeft w:val="0"/>
          <w:marRight w:val="0"/>
          <w:marTop w:val="0"/>
          <w:marBottom w:val="0"/>
          <w:divBdr>
            <w:top w:val="none" w:sz="0" w:space="0" w:color="auto"/>
            <w:left w:val="none" w:sz="0" w:space="0" w:color="auto"/>
            <w:bottom w:val="none" w:sz="0" w:space="0" w:color="auto"/>
            <w:right w:val="none" w:sz="0" w:space="0" w:color="auto"/>
          </w:divBdr>
          <w:divsChild>
            <w:div w:id="246623570">
              <w:marLeft w:val="0"/>
              <w:marRight w:val="0"/>
              <w:marTop w:val="0"/>
              <w:marBottom w:val="0"/>
              <w:divBdr>
                <w:top w:val="none" w:sz="0" w:space="0" w:color="auto"/>
                <w:left w:val="none" w:sz="0" w:space="0" w:color="auto"/>
                <w:bottom w:val="none" w:sz="0" w:space="0" w:color="auto"/>
                <w:right w:val="none" w:sz="0" w:space="0" w:color="auto"/>
              </w:divBdr>
              <w:divsChild>
                <w:div w:id="265037353">
                  <w:marLeft w:val="0"/>
                  <w:marRight w:val="0"/>
                  <w:marTop w:val="0"/>
                  <w:marBottom w:val="0"/>
                  <w:divBdr>
                    <w:top w:val="none" w:sz="0" w:space="0" w:color="auto"/>
                    <w:left w:val="none" w:sz="0" w:space="0" w:color="auto"/>
                    <w:bottom w:val="none" w:sz="0" w:space="0" w:color="auto"/>
                    <w:right w:val="none" w:sz="0" w:space="0" w:color="auto"/>
                  </w:divBdr>
                  <w:divsChild>
                    <w:div w:id="1645815053">
                      <w:marLeft w:val="0"/>
                      <w:marRight w:val="0"/>
                      <w:marTop w:val="0"/>
                      <w:marBottom w:val="0"/>
                      <w:divBdr>
                        <w:top w:val="none" w:sz="0" w:space="0" w:color="auto"/>
                        <w:left w:val="none" w:sz="0" w:space="0" w:color="auto"/>
                        <w:bottom w:val="none" w:sz="0" w:space="0" w:color="auto"/>
                        <w:right w:val="none" w:sz="0" w:space="0" w:color="auto"/>
                      </w:divBdr>
                    </w:div>
                    <w:div w:id="1932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1688.com/subject/610638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3145</Words>
  <Characters>17932</Characters>
  <Application>Microsoft Office Word</Application>
  <DocSecurity>0</DocSecurity>
  <Lines>149</Lines>
  <Paragraphs>42</Paragraphs>
  <ScaleCrop>false</ScaleCrop>
  <Company>微软中国</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2022-02-28T07:16:00Z</dcterms:created>
  <dcterms:modified xsi:type="dcterms:W3CDTF">2022-02-28T07:17:00Z</dcterms:modified>
</cp:coreProperties>
</file>