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E1CD"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2010年第104号</w:t>
      </w:r>
    </w:p>
    <w:p w14:paraId="4DF25348"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小标宋简体" w:eastAsia="方正小标宋简体" w:hAnsi="宋体" w:cs="宋体" w:hint="eastAsia"/>
          <w:color w:val="000000"/>
          <w:kern w:val="0"/>
          <w:sz w:val="36"/>
          <w:szCs w:val="36"/>
        </w:rPr>
        <w:t>关于批准对红星蕨菜、红星平贝母、汤沟白酒、</w:t>
      </w:r>
    </w:p>
    <w:p w14:paraId="6471DAE1"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小标宋简体" w:eastAsia="方正小标宋简体" w:hAnsi="宋体" w:cs="宋体" w:hint="eastAsia"/>
          <w:color w:val="000000"/>
          <w:kern w:val="0"/>
          <w:sz w:val="36"/>
          <w:szCs w:val="36"/>
        </w:rPr>
        <w:t>榆林豆腐、蒲城花炮实施地理标志</w:t>
      </w:r>
    </w:p>
    <w:p w14:paraId="7EE6CEE3"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小标宋简体" w:eastAsia="方正小标宋简体" w:hAnsi="宋体" w:cs="宋体" w:hint="eastAsia"/>
          <w:color w:val="000000"/>
          <w:kern w:val="0"/>
          <w:sz w:val="36"/>
          <w:szCs w:val="36"/>
        </w:rPr>
        <w:t>产品保护的公告</w:t>
      </w:r>
    </w:p>
    <w:p w14:paraId="779BE2E8" w14:textId="77777777" w:rsidR="00941021" w:rsidRPr="00941021" w:rsidRDefault="00941021" w:rsidP="00941021">
      <w:pPr>
        <w:widowControl/>
        <w:spacing w:after="300" w:line="360" w:lineRule="atLeast"/>
        <w:ind w:firstLine="63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根据《地理标志产品保护规定》，国家质检总局组织了对红星蕨菜、红星平贝母、汤沟白酒、榆林豆腐、蒲城花炮地理标志产品保护申请的审查。经审查合格，</w:t>
      </w:r>
      <w:proofErr w:type="gramStart"/>
      <w:r w:rsidRPr="00941021">
        <w:rPr>
          <w:rFonts w:ascii="方正仿宋简体" w:eastAsia="方正仿宋简体" w:hAnsi="宋体" w:cs="宋体" w:hint="eastAsia"/>
          <w:color w:val="000000"/>
          <w:kern w:val="0"/>
          <w:sz w:val="28"/>
          <w:szCs w:val="28"/>
        </w:rPr>
        <w:t>现批准</w:t>
      </w:r>
      <w:proofErr w:type="gramEnd"/>
      <w:r w:rsidRPr="00941021">
        <w:rPr>
          <w:rFonts w:ascii="方正仿宋简体" w:eastAsia="方正仿宋简体" w:hAnsi="宋体" w:cs="宋体" w:hint="eastAsia"/>
          <w:color w:val="000000"/>
          <w:kern w:val="0"/>
          <w:sz w:val="28"/>
          <w:szCs w:val="28"/>
        </w:rPr>
        <w:t>自即日起对红星蕨菜、红星平贝母、汤沟白酒、榆林豆腐、蒲城花炮实施地理标志产品保护。</w:t>
      </w:r>
    </w:p>
    <w:p w14:paraId="325CD5A5" w14:textId="77777777" w:rsidR="00941021" w:rsidRPr="00941021" w:rsidRDefault="00941021" w:rsidP="00941021">
      <w:pPr>
        <w:widowControl/>
        <w:spacing w:after="300" w:line="360" w:lineRule="atLeast"/>
        <w:ind w:firstLine="630"/>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一、红星蕨菜</w:t>
      </w:r>
    </w:p>
    <w:p w14:paraId="2E7CDC0E"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（一）产地范围。</w:t>
      </w:r>
    </w:p>
    <w:p w14:paraId="0712D902"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红星蕨菜地理标志产品保护产地范围为黑龙江省伊春市红星区二</w:t>
      </w:r>
      <w:proofErr w:type="gramStart"/>
      <w:r w:rsidRPr="00941021">
        <w:rPr>
          <w:rFonts w:ascii="方正仿宋简体" w:eastAsia="方正仿宋简体" w:hAnsi="宋体" w:cs="宋体" w:hint="eastAsia"/>
          <w:color w:val="000000"/>
          <w:kern w:val="0"/>
          <w:sz w:val="28"/>
          <w:szCs w:val="28"/>
        </w:rPr>
        <w:t>皮河经营</w:t>
      </w:r>
      <w:proofErr w:type="gramEnd"/>
      <w:r w:rsidRPr="00941021">
        <w:rPr>
          <w:rFonts w:ascii="方正仿宋简体" w:eastAsia="方正仿宋简体" w:hAnsi="宋体" w:cs="宋体" w:hint="eastAsia"/>
          <w:color w:val="000000"/>
          <w:kern w:val="0"/>
          <w:sz w:val="28"/>
          <w:szCs w:val="28"/>
        </w:rPr>
        <w:t>所、库斯</w:t>
      </w:r>
      <w:proofErr w:type="gramStart"/>
      <w:r w:rsidRPr="00941021">
        <w:rPr>
          <w:rFonts w:ascii="方正仿宋简体" w:eastAsia="方正仿宋简体" w:hAnsi="宋体" w:cs="宋体" w:hint="eastAsia"/>
          <w:color w:val="000000"/>
          <w:kern w:val="0"/>
          <w:sz w:val="28"/>
          <w:szCs w:val="28"/>
        </w:rPr>
        <w:t>特</w:t>
      </w:r>
      <w:proofErr w:type="gramEnd"/>
      <w:r w:rsidRPr="00941021">
        <w:rPr>
          <w:rFonts w:ascii="方正仿宋简体" w:eastAsia="方正仿宋简体" w:hAnsi="宋体" w:cs="宋体" w:hint="eastAsia"/>
          <w:color w:val="000000"/>
          <w:kern w:val="0"/>
          <w:sz w:val="28"/>
          <w:szCs w:val="28"/>
        </w:rPr>
        <w:t>林场、霍吉河林场、汤北林场等4个林场、经营所现辖行政区域。</w:t>
      </w:r>
    </w:p>
    <w:p w14:paraId="791BE5FC"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（二）专用标志使用。</w:t>
      </w:r>
    </w:p>
    <w:p w14:paraId="3E52E098" w14:textId="77777777" w:rsidR="00941021" w:rsidRPr="00941021" w:rsidRDefault="00941021" w:rsidP="00941021">
      <w:pPr>
        <w:widowControl/>
        <w:spacing w:after="300" w:line="360" w:lineRule="atLeast"/>
        <w:ind w:firstLine="591"/>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红星蕨菜地理标志产品保护产地范围内的生产者，可向黑龙江省伊春市红星</w:t>
      </w:r>
      <w:proofErr w:type="gramStart"/>
      <w:r w:rsidRPr="00941021">
        <w:rPr>
          <w:rFonts w:ascii="方正仿宋简体" w:eastAsia="方正仿宋简体" w:hAnsi="宋体" w:cs="宋体" w:hint="eastAsia"/>
          <w:color w:val="000000"/>
          <w:kern w:val="0"/>
          <w:sz w:val="28"/>
          <w:szCs w:val="28"/>
        </w:rPr>
        <w:t>区质量</w:t>
      </w:r>
      <w:proofErr w:type="gramEnd"/>
      <w:r w:rsidRPr="00941021">
        <w:rPr>
          <w:rFonts w:ascii="方正仿宋简体" w:eastAsia="方正仿宋简体" w:hAnsi="宋体" w:cs="宋体" w:hint="eastAsia"/>
          <w:color w:val="000000"/>
          <w:kern w:val="0"/>
          <w:sz w:val="28"/>
          <w:szCs w:val="28"/>
        </w:rPr>
        <w:t>技术监督局提出使用“地理标志产品专用标志”的申请，经黑龙江省质量技术监督局审核，由国家质检总局公</w:t>
      </w:r>
      <w:r w:rsidRPr="00941021">
        <w:rPr>
          <w:rFonts w:ascii="方正仿宋简体" w:eastAsia="方正仿宋简体" w:hAnsi="宋体" w:cs="宋体" w:hint="eastAsia"/>
          <w:color w:val="000000"/>
          <w:kern w:val="0"/>
          <w:sz w:val="28"/>
          <w:szCs w:val="28"/>
        </w:rPr>
        <w:lastRenderedPageBreak/>
        <w:t>告批准。红星蕨菜的法定检测机构由黑龙江省质量技术监督局负责指定。</w:t>
      </w:r>
    </w:p>
    <w:p w14:paraId="0C7EFE5D"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（三）质量技术要求（见附件1）。</w:t>
      </w:r>
    </w:p>
    <w:p w14:paraId="7EF0F2C6" w14:textId="77777777" w:rsidR="00941021" w:rsidRPr="00941021" w:rsidRDefault="00941021" w:rsidP="00941021">
      <w:pPr>
        <w:widowControl/>
        <w:spacing w:after="300" w:line="360" w:lineRule="atLeast"/>
        <w:ind w:firstLine="630"/>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二、红星平贝母</w:t>
      </w:r>
    </w:p>
    <w:p w14:paraId="7C9E9095"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（一）产地范围。</w:t>
      </w:r>
    </w:p>
    <w:p w14:paraId="6A1DB1AB"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红星平贝母地理标志产品保护产地范围为黑龙江省伊春市红星区小兴安岭南坡三场林场、汤南林场、共</w:t>
      </w:r>
      <w:proofErr w:type="gramStart"/>
      <w:r w:rsidRPr="00941021">
        <w:rPr>
          <w:rFonts w:ascii="方正仿宋简体" w:eastAsia="方正仿宋简体" w:hAnsi="宋体" w:cs="宋体" w:hint="eastAsia"/>
          <w:color w:val="000000"/>
          <w:kern w:val="0"/>
          <w:sz w:val="28"/>
          <w:szCs w:val="28"/>
        </w:rPr>
        <w:t>青经营</w:t>
      </w:r>
      <w:proofErr w:type="gramEnd"/>
      <w:r w:rsidRPr="00941021">
        <w:rPr>
          <w:rFonts w:ascii="方正仿宋简体" w:eastAsia="方正仿宋简体" w:hAnsi="宋体" w:cs="宋体" w:hint="eastAsia"/>
          <w:color w:val="000000"/>
          <w:kern w:val="0"/>
          <w:sz w:val="28"/>
          <w:szCs w:val="28"/>
        </w:rPr>
        <w:t>所、二场经营所、红星经营所、五星河经营所、清水</w:t>
      </w:r>
      <w:proofErr w:type="gramStart"/>
      <w:r w:rsidRPr="00941021">
        <w:rPr>
          <w:rFonts w:ascii="方正仿宋简体" w:eastAsia="方正仿宋简体" w:hAnsi="宋体" w:cs="宋体" w:hint="eastAsia"/>
          <w:color w:val="000000"/>
          <w:kern w:val="0"/>
          <w:sz w:val="28"/>
          <w:szCs w:val="28"/>
        </w:rPr>
        <w:t>河经营</w:t>
      </w:r>
      <w:proofErr w:type="gramEnd"/>
      <w:r w:rsidRPr="00941021">
        <w:rPr>
          <w:rFonts w:ascii="方正仿宋简体" w:eastAsia="方正仿宋简体" w:hAnsi="宋体" w:cs="宋体" w:hint="eastAsia"/>
          <w:color w:val="000000"/>
          <w:kern w:val="0"/>
          <w:sz w:val="28"/>
          <w:szCs w:val="28"/>
        </w:rPr>
        <w:t>所、汤洪岭林场、汤北林场等9个林场所现辖行政区域。</w:t>
      </w:r>
    </w:p>
    <w:p w14:paraId="1035CB9C"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（二）专用标志使用。</w:t>
      </w:r>
    </w:p>
    <w:p w14:paraId="7AD0D504" w14:textId="77777777" w:rsidR="00941021" w:rsidRPr="00941021" w:rsidRDefault="00941021" w:rsidP="00941021">
      <w:pPr>
        <w:widowControl/>
        <w:spacing w:after="300" w:line="360" w:lineRule="atLeast"/>
        <w:ind w:firstLine="591"/>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红星平贝母地理标志产品保护产地范围内的生产者，可向黑龙江省伊春市红星</w:t>
      </w:r>
      <w:proofErr w:type="gramStart"/>
      <w:r w:rsidRPr="00941021">
        <w:rPr>
          <w:rFonts w:ascii="方正仿宋简体" w:eastAsia="方正仿宋简体" w:hAnsi="宋体" w:cs="宋体" w:hint="eastAsia"/>
          <w:color w:val="000000"/>
          <w:kern w:val="0"/>
          <w:sz w:val="28"/>
          <w:szCs w:val="28"/>
        </w:rPr>
        <w:t>区质量</w:t>
      </w:r>
      <w:proofErr w:type="gramEnd"/>
      <w:r w:rsidRPr="00941021">
        <w:rPr>
          <w:rFonts w:ascii="方正仿宋简体" w:eastAsia="方正仿宋简体" w:hAnsi="宋体" w:cs="宋体" w:hint="eastAsia"/>
          <w:color w:val="000000"/>
          <w:kern w:val="0"/>
          <w:sz w:val="28"/>
          <w:szCs w:val="28"/>
        </w:rPr>
        <w:t>技术监督局提出使用“地理标志产品专用标志”的申请，经黑龙江省质量技术监督局审核，由国家质检总局公告批准。红星平贝母的法定检测机构由黑龙江省质量技术监督局负责指定。</w:t>
      </w:r>
    </w:p>
    <w:p w14:paraId="3889073F"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（三）质量技术要求（见附件2）。</w:t>
      </w:r>
    </w:p>
    <w:p w14:paraId="7BE7BB0C" w14:textId="77777777" w:rsidR="00941021" w:rsidRPr="00941021" w:rsidRDefault="00941021" w:rsidP="00941021">
      <w:pPr>
        <w:widowControl/>
        <w:spacing w:after="300" w:line="360" w:lineRule="atLeast"/>
        <w:ind w:firstLine="630"/>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三、汤沟白酒</w:t>
      </w:r>
    </w:p>
    <w:p w14:paraId="03FFC049"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（一）产地范围。</w:t>
      </w:r>
    </w:p>
    <w:p w14:paraId="05806CFE"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汤沟白酒地理标志产品保护产地范围为江苏省灌南县汤沟镇现辖行政区域。</w:t>
      </w:r>
    </w:p>
    <w:p w14:paraId="2AE1EFCB"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（二）专用标志使用。</w:t>
      </w:r>
    </w:p>
    <w:p w14:paraId="38B8F5F8" w14:textId="77777777" w:rsidR="00941021" w:rsidRPr="00941021" w:rsidRDefault="00941021" w:rsidP="00941021">
      <w:pPr>
        <w:widowControl/>
        <w:spacing w:after="300" w:line="360" w:lineRule="atLeast"/>
        <w:ind w:firstLine="591"/>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汤沟白酒地理标志产品保护产地范围内的生产者，可向江苏省灌南县质量技术监督局提出使用“地理标志产品专用标志”的申请，经江苏省质量技术监督局审核，由国家质检总局公告批准。汤沟白酒的法定检测机构由江苏省质量技术监督局负责指定。</w:t>
      </w:r>
    </w:p>
    <w:p w14:paraId="2AC0FFEA"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（三）质量技术要求（见附件3）。</w:t>
      </w:r>
    </w:p>
    <w:p w14:paraId="49267F29" w14:textId="77777777" w:rsidR="00941021" w:rsidRPr="00941021" w:rsidRDefault="00941021" w:rsidP="00941021">
      <w:pPr>
        <w:widowControl/>
        <w:spacing w:after="300" w:line="360" w:lineRule="atLeast"/>
        <w:ind w:firstLine="630"/>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四、榆林豆腐</w:t>
      </w:r>
    </w:p>
    <w:p w14:paraId="64E928DA"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（一）产地范围。</w:t>
      </w:r>
    </w:p>
    <w:p w14:paraId="5FD10EAE"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榆林豆腐地理标志产品保护产地范围为陕西省榆林市榆</w:t>
      </w:r>
      <w:proofErr w:type="gramStart"/>
      <w:r w:rsidRPr="00941021">
        <w:rPr>
          <w:rFonts w:ascii="方正仿宋简体" w:eastAsia="方正仿宋简体" w:hAnsi="宋体" w:cs="宋体" w:hint="eastAsia"/>
          <w:color w:val="000000"/>
          <w:kern w:val="0"/>
          <w:sz w:val="28"/>
          <w:szCs w:val="28"/>
        </w:rPr>
        <w:t>阳区榆阳</w:t>
      </w:r>
      <w:proofErr w:type="gramEnd"/>
      <w:r w:rsidRPr="00941021">
        <w:rPr>
          <w:rFonts w:ascii="方正仿宋简体" w:eastAsia="方正仿宋简体" w:hAnsi="宋体" w:cs="宋体" w:hint="eastAsia"/>
          <w:color w:val="000000"/>
          <w:kern w:val="0"/>
          <w:sz w:val="28"/>
          <w:szCs w:val="28"/>
        </w:rPr>
        <w:t>镇现辖行政区域。</w:t>
      </w:r>
    </w:p>
    <w:p w14:paraId="722D2118"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（二）专用标志使用。</w:t>
      </w:r>
    </w:p>
    <w:p w14:paraId="485B8789" w14:textId="77777777" w:rsidR="00941021" w:rsidRPr="00941021" w:rsidRDefault="00941021" w:rsidP="00941021">
      <w:pPr>
        <w:widowControl/>
        <w:spacing w:after="300" w:line="360" w:lineRule="atLeast"/>
        <w:ind w:firstLine="591"/>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榆林豆腐地理标志产品保护产地范围内的生产者，可向陕西省榆林市榆阳</w:t>
      </w:r>
      <w:proofErr w:type="gramStart"/>
      <w:r w:rsidRPr="00941021">
        <w:rPr>
          <w:rFonts w:ascii="方正仿宋简体" w:eastAsia="方正仿宋简体" w:hAnsi="宋体" w:cs="宋体" w:hint="eastAsia"/>
          <w:color w:val="000000"/>
          <w:kern w:val="0"/>
          <w:sz w:val="28"/>
          <w:szCs w:val="28"/>
        </w:rPr>
        <w:t>区质量</w:t>
      </w:r>
      <w:proofErr w:type="gramEnd"/>
      <w:r w:rsidRPr="00941021">
        <w:rPr>
          <w:rFonts w:ascii="方正仿宋简体" w:eastAsia="方正仿宋简体" w:hAnsi="宋体" w:cs="宋体" w:hint="eastAsia"/>
          <w:color w:val="000000"/>
          <w:kern w:val="0"/>
          <w:sz w:val="28"/>
          <w:szCs w:val="28"/>
        </w:rPr>
        <w:t>技术监督局提出使用“地理标志产品专用标志”的申请，经陕西省质量技术监督局审核，由国家质检总局公告批准。榆林豆腐的法定检测机构由陕西省质量技术监督局负责指定。</w:t>
      </w:r>
    </w:p>
    <w:p w14:paraId="7A6B694F"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（三）质量技术要求（见附件4）。</w:t>
      </w:r>
    </w:p>
    <w:p w14:paraId="05B3F40A" w14:textId="77777777" w:rsidR="00941021" w:rsidRPr="00941021" w:rsidRDefault="00941021" w:rsidP="00941021">
      <w:pPr>
        <w:widowControl/>
        <w:spacing w:after="300" w:line="360" w:lineRule="atLeast"/>
        <w:ind w:firstLine="630"/>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lastRenderedPageBreak/>
        <w:t>五、蒲城花炮</w:t>
      </w:r>
    </w:p>
    <w:p w14:paraId="63A5CC51"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（一）产地范围。</w:t>
      </w:r>
    </w:p>
    <w:p w14:paraId="6A9C3177"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蒲城花炮地理标志产品保护产地范围为陕西省蒲城县兴镇、荆姚镇、坡头镇、苏坊镇、三合乡、贾曲乡、大孔乡、</w:t>
      </w:r>
      <w:proofErr w:type="gramStart"/>
      <w:r w:rsidRPr="00941021">
        <w:rPr>
          <w:rFonts w:ascii="方正仿宋简体" w:eastAsia="方正仿宋简体" w:hAnsi="宋体" w:cs="宋体" w:hint="eastAsia"/>
          <w:color w:val="000000"/>
          <w:kern w:val="0"/>
          <w:sz w:val="28"/>
          <w:szCs w:val="28"/>
        </w:rPr>
        <w:t>翔村乡</w:t>
      </w:r>
      <w:proofErr w:type="gramEnd"/>
      <w:r w:rsidRPr="00941021">
        <w:rPr>
          <w:rFonts w:ascii="方正仿宋简体" w:eastAsia="方正仿宋简体" w:hAnsi="宋体" w:cs="宋体" w:hint="eastAsia"/>
          <w:color w:val="000000"/>
          <w:kern w:val="0"/>
          <w:sz w:val="28"/>
          <w:szCs w:val="28"/>
        </w:rPr>
        <w:t>、高阳镇、</w:t>
      </w:r>
      <w:proofErr w:type="gramStart"/>
      <w:r w:rsidRPr="00941021">
        <w:rPr>
          <w:rFonts w:ascii="方正仿宋简体" w:eastAsia="方正仿宋简体" w:hAnsi="宋体" w:cs="宋体" w:hint="eastAsia"/>
          <w:color w:val="000000"/>
          <w:kern w:val="0"/>
          <w:sz w:val="28"/>
          <w:szCs w:val="28"/>
        </w:rPr>
        <w:t>洛</w:t>
      </w:r>
      <w:proofErr w:type="gramEnd"/>
      <w:r w:rsidRPr="00941021">
        <w:rPr>
          <w:rFonts w:ascii="方正仿宋简体" w:eastAsia="方正仿宋简体" w:hAnsi="宋体" w:cs="宋体" w:hint="eastAsia"/>
          <w:color w:val="000000"/>
          <w:kern w:val="0"/>
          <w:sz w:val="28"/>
          <w:szCs w:val="28"/>
        </w:rPr>
        <w:t>滨镇、</w:t>
      </w:r>
      <w:proofErr w:type="gramStart"/>
      <w:r w:rsidRPr="00941021">
        <w:rPr>
          <w:rFonts w:ascii="方正仿宋简体" w:eastAsia="方正仿宋简体" w:hAnsi="宋体" w:cs="宋体" w:hint="eastAsia"/>
          <w:color w:val="000000"/>
          <w:kern w:val="0"/>
          <w:sz w:val="28"/>
          <w:szCs w:val="28"/>
        </w:rPr>
        <w:t>罕井镇</w:t>
      </w:r>
      <w:proofErr w:type="gramEnd"/>
      <w:r w:rsidRPr="00941021">
        <w:rPr>
          <w:rFonts w:ascii="方正仿宋简体" w:eastAsia="方正仿宋简体" w:hAnsi="宋体" w:cs="宋体" w:hint="eastAsia"/>
          <w:color w:val="000000"/>
          <w:kern w:val="0"/>
          <w:sz w:val="28"/>
          <w:szCs w:val="28"/>
        </w:rPr>
        <w:t>、永丰镇、上王乡等13个乡镇现辖行政区域。</w:t>
      </w:r>
    </w:p>
    <w:p w14:paraId="05228D9B"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（二）专用标志使用。</w:t>
      </w:r>
    </w:p>
    <w:p w14:paraId="199F31F4" w14:textId="77777777" w:rsidR="00941021" w:rsidRPr="00941021" w:rsidRDefault="00941021" w:rsidP="00941021">
      <w:pPr>
        <w:widowControl/>
        <w:spacing w:after="300" w:line="360" w:lineRule="atLeast"/>
        <w:ind w:firstLine="591"/>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蒲城花炮地理标志产品保护产地范围内的生产者，可向陕西省蒲城县质量技术监督局提出使用“地理标志产品专用标志”的申请，经陕西省质量技术监督局审核，由国家质检总局公告批准。蒲城花炮的法定检测机构由陕西省质量技术监督局负责指定。</w:t>
      </w:r>
    </w:p>
    <w:p w14:paraId="0B4C0B6D"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（三）质量技术要求（见附件5）。</w:t>
      </w:r>
    </w:p>
    <w:p w14:paraId="7F5F0765" w14:textId="77777777" w:rsidR="00941021" w:rsidRPr="00941021" w:rsidRDefault="00941021" w:rsidP="00941021">
      <w:pPr>
        <w:widowControl/>
        <w:spacing w:after="300" w:line="360" w:lineRule="atLeast"/>
        <w:ind w:firstLine="591"/>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自本公告发布之日起，各地质检部门开始对红星蕨菜、红星平贝母、汤沟白酒、榆林豆腐、蒲城花炮实施地理标志产品保护措施。</w:t>
      </w:r>
    </w:p>
    <w:p w14:paraId="7BABB3BC" w14:textId="77777777" w:rsidR="00941021" w:rsidRPr="00941021" w:rsidRDefault="00941021" w:rsidP="00941021">
      <w:pPr>
        <w:widowControl/>
        <w:spacing w:after="300" w:line="360" w:lineRule="atLeast"/>
        <w:ind w:firstLine="591"/>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特此公告。</w:t>
      </w:r>
    </w:p>
    <w:p w14:paraId="051B31DB"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附件：</w:t>
      </w:r>
      <w:r w:rsidRPr="00941021">
        <w:rPr>
          <w:rFonts w:ascii="宋体" w:eastAsia="宋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红星蕨菜质量技术要求</w:t>
      </w:r>
    </w:p>
    <w:p w14:paraId="7F544A17" w14:textId="77777777" w:rsidR="00941021" w:rsidRPr="00941021" w:rsidRDefault="00941021" w:rsidP="00941021">
      <w:pPr>
        <w:widowControl/>
        <w:spacing w:after="300" w:line="360" w:lineRule="atLeast"/>
        <w:ind w:firstLine="1658"/>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红星平贝母质量技术要求</w:t>
      </w:r>
    </w:p>
    <w:p w14:paraId="5FAB42A6" w14:textId="77777777" w:rsidR="00941021" w:rsidRPr="00941021" w:rsidRDefault="00941021" w:rsidP="00941021">
      <w:pPr>
        <w:widowControl/>
        <w:spacing w:after="300" w:line="360" w:lineRule="atLeast"/>
        <w:ind w:firstLine="1658"/>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3.</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汤沟白酒质量技术要求</w:t>
      </w:r>
    </w:p>
    <w:p w14:paraId="4828C288" w14:textId="77777777" w:rsidR="00941021" w:rsidRPr="00941021" w:rsidRDefault="00941021" w:rsidP="00941021">
      <w:pPr>
        <w:widowControl/>
        <w:spacing w:after="300" w:line="360" w:lineRule="atLeast"/>
        <w:ind w:firstLine="1658"/>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4.</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榆林豆腐质量技术要求</w:t>
      </w:r>
    </w:p>
    <w:p w14:paraId="5EBBA848" w14:textId="77777777" w:rsidR="00941021" w:rsidRPr="00941021" w:rsidRDefault="00941021" w:rsidP="00941021">
      <w:pPr>
        <w:widowControl/>
        <w:spacing w:after="300" w:line="360" w:lineRule="atLeast"/>
        <w:ind w:firstLine="1658"/>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5.</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蒲城花炮质量技术要求</w:t>
      </w:r>
    </w:p>
    <w:p w14:paraId="6033B9EE" w14:textId="77777777" w:rsidR="00941021" w:rsidRPr="00941021" w:rsidRDefault="00941021" w:rsidP="00941021">
      <w:pPr>
        <w:widowControl/>
        <w:spacing w:after="300" w:line="360" w:lineRule="atLeast"/>
        <w:ind w:firstLine="480"/>
        <w:jc w:val="righ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二</w:t>
      </w:r>
      <w:r w:rsidRPr="00941021">
        <w:rPr>
          <w:rFonts w:ascii="宋体" w:eastAsia="宋体" w:hAnsi="宋体" w:cs="宋体" w:hint="eastAsia"/>
          <w:color w:val="000000"/>
          <w:kern w:val="0"/>
          <w:sz w:val="28"/>
          <w:szCs w:val="28"/>
        </w:rPr>
        <w:t>〇</w:t>
      </w:r>
      <w:r w:rsidRPr="00941021">
        <w:rPr>
          <w:rFonts w:ascii="方正仿宋简体" w:eastAsia="方正仿宋简体" w:hAnsi="宋体" w:cs="宋体" w:hint="eastAsia"/>
          <w:color w:val="000000"/>
          <w:kern w:val="0"/>
          <w:sz w:val="28"/>
          <w:szCs w:val="28"/>
        </w:rPr>
        <w:t>一</w:t>
      </w:r>
      <w:r w:rsidRPr="00941021">
        <w:rPr>
          <w:rFonts w:ascii="宋体" w:eastAsia="宋体" w:hAnsi="宋体" w:cs="宋体" w:hint="eastAsia"/>
          <w:color w:val="000000"/>
          <w:kern w:val="0"/>
          <w:sz w:val="28"/>
          <w:szCs w:val="28"/>
        </w:rPr>
        <w:t>〇</w:t>
      </w:r>
      <w:r w:rsidRPr="00941021">
        <w:rPr>
          <w:rFonts w:ascii="方正仿宋简体" w:eastAsia="方正仿宋简体" w:hAnsi="宋体" w:cs="宋体" w:hint="eastAsia"/>
          <w:color w:val="000000"/>
          <w:kern w:val="0"/>
          <w:sz w:val="28"/>
          <w:szCs w:val="28"/>
        </w:rPr>
        <w:t>年九月九日</w:t>
      </w:r>
    </w:p>
    <w:p w14:paraId="3B70CF41" w14:textId="77777777" w:rsidR="00941021" w:rsidRPr="00941021" w:rsidRDefault="00941021" w:rsidP="00941021">
      <w:pPr>
        <w:widowControl/>
        <w:jc w:val="left"/>
        <w:rPr>
          <w:rFonts w:ascii="微软雅黑" w:eastAsia="微软雅黑" w:hAnsi="微软雅黑" w:cs="宋体" w:hint="eastAsia"/>
          <w:color w:val="333333"/>
          <w:kern w:val="0"/>
          <w:sz w:val="18"/>
          <w:szCs w:val="18"/>
        </w:rPr>
      </w:pPr>
      <w:r w:rsidRPr="00941021">
        <w:rPr>
          <w:rFonts w:ascii="方正仿宋简体" w:eastAsia="方正仿宋简体" w:hAnsi="微软雅黑" w:cs="宋体" w:hint="eastAsia"/>
          <w:color w:val="333333"/>
          <w:kern w:val="0"/>
          <w:sz w:val="28"/>
          <w:szCs w:val="28"/>
        </w:rPr>
        <w:br/>
      </w:r>
    </w:p>
    <w:p w14:paraId="71CBCAC0" w14:textId="77777777" w:rsidR="00941021" w:rsidRPr="00941021" w:rsidRDefault="00941021" w:rsidP="00941021">
      <w:pPr>
        <w:widowControl/>
        <w:spacing w:after="300" w:line="360" w:lineRule="atLeast"/>
        <w:ind w:firstLine="151"/>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附件1：</w:t>
      </w:r>
    </w:p>
    <w:p w14:paraId="322E154C"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红星蕨菜质量技术要求</w:t>
      </w:r>
    </w:p>
    <w:p w14:paraId="2CF3CDAA" w14:textId="77777777" w:rsidR="00941021" w:rsidRPr="00941021" w:rsidRDefault="00941021" w:rsidP="00941021">
      <w:pPr>
        <w:widowControl/>
        <w:spacing w:after="300" w:line="360" w:lineRule="atLeast"/>
        <w:ind w:firstLine="660"/>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（一）种源。</w:t>
      </w:r>
    </w:p>
    <w:p w14:paraId="2025D06C"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蕨菜（拉丁文</w:t>
      </w:r>
      <w:proofErr w:type="spellStart"/>
      <w:r w:rsidRPr="00941021">
        <w:rPr>
          <w:rFonts w:ascii="方正仿宋简体" w:eastAsia="方正仿宋简体" w:hAnsi="宋体" w:cs="宋体" w:hint="eastAsia"/>
          <w:color w:val="000000"/>
          <w:kern w:val="0"/>
          <w:sz w:val="28"/>
          <w:szCs w:val="28"/>
        </w:rPr>
        <w:t>Pteridum</w:t>
      </w:r>
      <w:proofErr w:type="spellEnd"/>
      <w:r w:rsidRPr="00941021">
        <w:rPr>
          <w:rFonts w:ascii="方正仿宋简体" w:eastAsia="方正仿宋简体" w:hAnsi="宋体" w:cs="宋体" w:hint="eastAsia"/>
          <w:color w:val="000000"/>
          <w:kern w:val="0"/>
          <w:sz w:val="28"/>
          <w:szCs w:val="28"/>
        </w:rPr>
        <w:t xml:space="preserve"> aquilinum），属于凤尾蕨科。</w:t>
      </w:r>
    </w:p>
    <w:p w14:paraId="65B974A8" w14:textId="77777777" w:rsidR="00941021" w:rsidRPr="00941021" w:rsidRDefault="00941021" w:rsidP="00941021">
      <w:pPr>
        <w:widowControl/>
        <w:spacing w:after="300" w:line="360" w:lineRule="atLeast"/>
        <w:ind w:firstLine="660"/>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（二）环境要求。</w:t>
      </w:r>
    </w:p>
    <w:p w14:paraId="16BD3E6E" w14:textId="77777777" w:rsidR="00941021" w:rsidRPr="00941021" w:rsidRDefault="00941021" w:rsidP="00941021">
      <w:pPr>
        <w:widowControl/>
        <w:spacing w:after="300" w:line="360" w:lineRule="atLeast"/>
        <w:ind w:firstLine="36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土壤类型为暗棕壤，土壤pH值为6.4至6.8，有机质含量≥6%，林地类型为稀疏针阔混交林。</w:t>
      </w:r>
    </w:p>
    <w:p w14:paraId="7510BCED" w14:textId="77777777" w:rsidR="00941021" w:rsidRPr="00941021" w:rsidRDefault="00941021" w:rsidP="00941021">
      <w:pPr>
        <w:widowControl/>
        <w:spacing w:after="300" w:line="360" w:lineRule="atLeast"/>
        <w:ind w:firstLine="660"/>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（三）采收。</w:t>
      </w:r>
    </w:p>
    <w:p w14:paraId="1E2CCE6E"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5月至6月采收，当蕨的嫩苗长20cm至25cm，龙头待张（即叶将要张开）时采收，每年可采收＜4次。</w:t>
      </w:r>
    </w:p>
    <w:p w14:paraId="37F80F07" w14:textId="77777777" w:rsidR="00941021" w:rsidRPr="00941021" w:rsidRDefault="00941021" w:rsidP="00941021">
      <w:pPr>
        <w:widowControl/>
        <w:spacing w:after="300" w:line="360" w:lineRule="atLeast"/>
        <w:ind w:firstLine="660"/>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（四）加工方法。</w:t>
      </w:r>
    </w:p>
    <w:p w14:paraId="42655ACE" w14:textId="77777777" w:rsidR="00941021" w:rsidRPr="00941021" w:rsidRDefault="00941021" w:rsidP="00941021">
      <w:pPr>
        <w:widowControl/>
        <w:spacing w:after="300" w:line="360" w:lineRule="atLeast"/>
        <w:ind w:firstLine="36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腌渍流程：原料→整理→一次腌渍→</w:t>
      </w:r>
      <w:proofErr w:type="gramStart"/>
      <w:r w:rsidRPr="00941021">
        <w:rPr>
          <w:rFonts w:ascii="方正仿宋简体" w:eastAsia="方正仿宋简体" w:hAnsi="宋体" w:cs="宋体" w:hint="eastAsia"/>
          <w:color w:val="000000"/>
          <w:kern w:val="0"/>
          <w:sz w:val="28"/>
          <w:szCs w:val="28"/>
        </w:rPr>
        <w:t>倒缸二次</w:t>
      </w:r>
      <w:proofErr w:type="gramEnd"/>
      <w:r w:rsidRPr="00941021">
        <w:rPr>
          <w:rFonts w:ascii="方正仿宋简体" w:eastAsia="方正仿宋简体" w:hAnsi="宋体" w:cs="宋体" w:hint="eastAsia"/>
          <w:color w:val="000000"/>
          <w:kern w:val="0"/>
          <w:sz w:val="28"/>
          <w:szCs w:val="28"/>
        </w:rPr>
        <w:t>腌渍→成品包装</w:t>
      </w:r>
    </w:p>
    <w:p w14:paraId="455973D1" w14:textId="77777777" w:rsidR="00941021" w:rsidRPr="00941021" w:rsidRDefault="00941021" w:rsidP="00941021">
      <w:pPr>
        <w:widowControl/>
        <w:spacing w:after="300" w:line="360" w:lineRule="atLeast"/>
        <w:ind w:firstLine="36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关键工艺要求：</w:t>
      </w:r>
    </w:p>
    <w:p w14:paraId="13BCF0BF" w14:textId="77777777" w:rsidR="00941021" w:rsidRPr="00941021" w:rsidRDefault="00941021" w:rsidP="00941021">
      <w:pPr>
        <w:widowControl/>
        <w:spacing w:after="300" w:line="360" w:lineRule="atLeast"/>
        <w:ind w:firstLine="36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（1）选取粗壮、长度在20cm以上的新鲜蕨菜。切去老根，</w:t>
      </w:r>
      <w:proofErr w:type="gramStart"/>
      <w:r w:rsidRPr="00941021">
        <w:rPr>
          <w:rFonts w:ascii="方正仿宋简体" w:eastAsia="方正仿宋简体" w:hAnsi="宋体" w:cs="宋体" w:hint="eastAsia"/>
          <w:color w:val="000000"/>
          <w:kern w:val="0"/>
          <w:sz w:val="28"/>
          <w:szCs w:val="28"/>
        </w:rPr>
        <w:t>按长</w:t>
      </w:r>
      <w:proofErr w:type="gramEnd"/>
      <w:r w:rsidRPr="00941021">
        <w:rPr>
          <w:rFonts w:ascii="方正仿宋简体" w:eastAsia="方正仿宋简体" w:hAnsi="宋体" w:cs="宋体" w:hint="eastAsia"/>
          <w:color w:val="000000"/>
          <w:kern w:val="0"/>
          <w:sz w:val="28"/>
          <w:szCs w:val="28"/>
        </w:rPr>
        <w:t>20cm以上，直径＞5mm，重250g至260g扎把，采摘后必须在24小时内腌渍。</w:t>
      </w:r>
    </w:p>
    <w:p w14:paraId="526C7E5E" w14:textId="77777777" w:rsidR="00941021" w:rsidRPr="00941021" w:rsidRDefault="00941021" w:rsidP="00941021">
      <w:pPr>
        <w:widowControl/>
        <w:spacing w:after="300" w:line="360" w:lineRule="atLeast"/>
        <w:ind w:firstLine="36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（2）第一次腌渍时，蕨菜和食盐的比例为10:3，腌渍时间8至10天。</w:t>
      </w:r>
    </w:p>
    <w:p w14:paraId="2738B1B8" w14:textId="77777777" w:rsidR="00941021" w:rsidRPr="00941021" w:rsidRDefault="00941021" w:rsidP="00941021">
      <w:pPr>
        <w:widowControl/>
        <w:spacing w:after="300" w:line="360" w:lineRule="atLeast"/>
        <w:ind w:firstLine="36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w:t>
      </w:r>
      <w:proofErr w:type="gramStart"/>
      <w:r w:rsidRPr="00941021">
        <w:rPr>
          <w:rFonts w:ascii="方正仿宋简体" w:eastAsia="方正仿宋简体" w:hAnsi="宋体" w:cs="宋体" w:hint="eastAsia"/>
          <w:color w:val="000000"/>
          <w:kern w:val="0"/>
          <w:sz w:val="28"/>
          <w:szCs w:val="28"/>
        </w:rPr>
        <w:t>倒缸第二次</w:t>
      </w:r>
      <w:proofErr w:type="gramEnd"/>
      <w:r w:rsidRPr="00941021">
        <w:rPr>
          <w:rFonts w:ascii="方正仿宋简体" w:eastAsia="方正仿宋简体" w:hAnsi="宋体" w:cs="宋体" w:hint="eastAsia"/>
          <w:color w:val="000000"/>
          <w:kern w:val="0"/>
          <w:sz w:val="28"/>
          <w:szCs w:val="28"/>
        </w:rPr>
        <w:t>腌渍，将第一次腌渍的蕨菜按蕨菜和食盐比20:1，同时，再用100千克水加35千克盐配成的饱和食盐水，灌满腌渍缸，盖好，用石头压紧，放在阴凉处，腌渍14至16天即可。</w:t>
      </w:r>
    </w:p>
    <w:p w14:paraId="4506A3F4" w14:textId="77777777" w:rsidR="00941021" w:rsidRPr="00941021" w:rsidRDefault="00941021" w:rsidP="00941021">
      <w:pPr>
        <w:widowControl/>
        <w:spacing w:after="300" w:line="360" w:lineRule="atLeast"/>
        <w:ind w:firstLine="36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（4）成品：第二次腌渍蕨菜用的饱和食盐水，可留作包装时用。腌渍的蕨菜，用手抓时有柔软感，颜色接近新鲜为好。</w:t>
      </w:r>
    </w:p>
    <w:p w14:paraId="2ACCA5C1" w14:textId="77777777" w:rsidR="00941021" w:rsidRPr="00941021" w:rsidRDefault="00941021" w:rsidP="00941021">
      <w:pPr>
        <w:widowControl/>
        <w:spacing w:after="300" w:line="360" w:lineRule="atLeast"/>
        <w:ind w:firstLine="660"/>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（五）质量特色。</w:t>
      </w:r>
    </w:p>
    <w:p w14:paraId="07FF95FD" w14:textId="77777777" w:rsidR="00941021" w:rsidRPr="00941021" w:rsidRDefault="00941021" w:rsidP="00941021">
      <w:pPr>
        <w:widowControl/>
        <w:spacing w:after="300" w:line="360" w:lineRule="atLeast"/>
        <w:ind w:firstLine="645"/>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感官特色：腌渍蕨菜色泽翠绿、根茎粗壮。蕨菜高20cm至25cm，直径＞5mm。口感滑爽、嚼之</w:t>
      </w:r>
      <w:proofErr w:type="gramStart"/>
      <w:r w:rsidRPr="00941021">
        <w:rPr>
          <w:rFonts w:ascii="方正仿宋简体" w:eastAsia="方正仿宋简体" w:hAnsi="宋体" w:cs="宋体" w:hint="eastAsia"/>
          <w:color w:val="000000"/>
          <w:kern w:val="0"/>
          <w:sz w:val="28"/>
          <w:szCs w:val="28"/>
        </w:rPr>
        <w:t>不</w:t>
      </w:r>
      <w:proofErr w:type="gramEnd"/>
      <w:r w:rsidRPr="00941021">
        <w:rPr>
          <w:rFonts w:ascii="方正仿宋简体" w:eastAsia="方正仿宋简体" w:hAnsi="宋体" w:cs="宋体" w:hint="eastAsia"/>
          <w:color w:val="000000"/>
          <w:kern w:val="0"/>
          <w:sz w:val="28"/>
          <w:szCs w:val="28"/>
        </w:rPr>
        <w:t>柴。</w:t>
      </w:r>
    </w:p>
    <w:p w14:paraId="7329B937" w14:textId="77777777" w:rsidR="00941021" w:rsidRPr="00941021" w:rsidRDefault="00941021" w:rsidP="00941021">
      <w:pPr>
        <w:widowControl/>
        <w:spacing w:after="300" w:line="360" w:lineRule="atLeast"/>
        <w:ind w:firstLine="645"/>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理化指标：水分/（%）≤90、食盐（以NaCl计）≤11.0（g/100g）、蛋白质（g/100g）≥1.6、维生素C(mg/100g)≥35、碳水化合物（g/100g）≥10g。</w:t>
      </w:r>
    </w:p>
    <w:p w14:paraId="22B35690" w14:textId="77777777" w:rsidR="00941021" w:rsidRPr="00941021" w:rsidRDefault="00941021" w:rsidP="00941021">
      <w:pPr>
        <w:widowControl/>
        <w:spacing w:after="300" w:line="360" w:lineRule="atLeast"/>
        <w:ind w:firstLine="591"/>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安全要求：产品安全指标必须达到国家对同类产品的相关规定。</w:t>
      </w:r>
    </w:p>
    <w:p w14:paraId="550C9539" w14:textId="77777777" w:rsidR="00941021" w:rsidRPr="00941021" w:rsidRDefault="00941021" w:rsidP="00941021">
      <w:pPr>
        <w:widowControl/>
        <w:jc w:val="left"/>
        <w:rPr>
          <w:rFonts w:ascii="微软雅黑" w:eastAsia="微软雅黑" w:hAnsi="微软雅黑" w:cs="宋体" w:hint="eastAsia"/>
          <w:color w:val="333333"/>
          <w:kern w:val="0"/>
          <w:sz w:val="18"/>
          <w:szCs w:val="18"/>
        </w:rPr>
      </w:pPr>
      <w:r w:rsidRPr="00941021">
        <w:rPr>
          <w:rFonts w:ascii="方正仿宋简体" w:eastAsia="方正仿宋简体" w:hAnsi="微软雅黑" w:cs="宋体" w:hint="eastAsia"/>
          <w:color w:val="333333"/>
          <w:kern w:val="0"/>
          <w:sz w:val="28"/>
          <w:szCs w:val="28"/>
        </w:rPr>
        <w:br/>
      </w:r>
    </w:p>
    <w:p w14:paraId="5EC58D69" w14:textId="77777777" w:rsidR="00941021" w:rsidRPr="00941021" w:rsidRDefault="00941021" w:rsidP="00941021">
      <w:pPr>
        <w:widowControl/>
        <w:spacing w:after="300" w:line="360" w:lineRule="atLeast"/>
        <w:ind w:firstLine="151"/>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附件2：</w:t>
      </w:r>
    </w:p>
    <w:p w14:paraId="5BCEEFF3"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红星平贝母质量技术要求</w:t>
      </w:r>
    </w:p>
    <w:p w14:paraId="2CD83251"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（一）种源。</w:t>
      </w:r>
    </w:p>
    <w:p w14:paraId="7D0F1C9F"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 xml:space="preserve">平贝母(Fritillaria </w:t>
      </w:r>
      <w:proofErr w:type="spellStart"/>
      <w:r w:rsidRPr="00941021">
        <w:rPr>
          <w:rFonts w:ascii="方正仿宋简体" w:eastAsia="方正仿宋简体" w:hAnsi="宋体" w:cs="宋体" w:hint="eastAsia"/>
          <w:color w:val="000000"/>
          <w:kern w:val="0"/>
          <w:sz w:val="28"/>
          <w:szCs w:val="28"/>
        </w:rPr>
        <w:t>ussuriensis</w:t>
      </w:r>
      <w:proofErr w:type="spellEnd"/>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Maxim)。</w:t>
      </w:r>
    </w:p>
    <w:p w14:paraId="47C9FFBD"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（二）立地条件。</w:t>
      </w:r>
    </w:p>
    <w:p w14:paraId="2B64D8CB"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保护区内海拔高度为290米至450米，土壤类型为暗棕壤土和山地黑钙土。土壤pH值为6.4至6.8，土壤有机质含量≥4%，质地疏松、透气性、透水性好的土壤。</w:t>
      </w:r>
    </w:p>
    <w:p w14:paraId="56DDA322"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（三）栽培管理。</w:t>
      </w:r>
    </w:p>
    <w:p w14:paraId="0FC842D2"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选种：选择颗粒饱满、外表圆润、直径≥1.5cm、高度≥1.1cm的大种贝为种贝。</w:t>
      </w:r>
    </w:p>
    <w:p w14:paraId="10B8223F"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栽种：时间为6月至7月间,边收获,边栽种。</w:t>
      </w:r>
    </w:p>
    <w:p w14:paraId="030687F5"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密度：大、中子贝行距为1.5cm至2cm，覆土5cm左右，小子贝可宽辐条播，间距为1.5cm。每</w:t>
      </w:r>
      <w:proofErr w:type="gramStart"/>
      <w:r w:rsidRPr="00941021">
        <w:rPr>
          <w:rFonts w:ascii="方正仿宋简体" w:eastAsia="方正仿宋简体" w:hAnsi="宋体" w:cs="宋体" w:hint="eastAsia"/>
          <w:color w:val="000000"/>
          <w:kern w:val="0"/>
          <w:sz w:val="28"/>
          <w:szCs w:val="28"/>
        </w:rPr>
        <w:t>公顷≤</w:t>
      </w:r>
      <w:proofErr w:type="gramEnd"/>
      <w:r w:rsidRPr="00941021">
        <w:rPr>
          <w:rFonts w:ascii="方正仿宋简体" w:eastAsia="方正仿宋简体" w:hAnsi="宋体" w:cs="宋体" w:hint="eastAsia"/>
          <w:color w:val="000000"/>
          <w:kern w:val="0"/>
          <w:sz w:val="28"/>
          <w:szCs w:val="28"/>
        </w:rPr>
        <w:t>1.5万kg。</w:t>
      </w:r>
    </w:p>
    <w:p w14:paraId="2C9A76E8"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4.</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采收：播种两年后采收。</w:t>
      </w:r>
    </w:p>
    <w:p w14:paraId="3CD05EE7"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5.</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采收期：6月15日至7月15日。</w:t>
      </w:r>
    </w:p>
    <w:p w14:paraId="20D58C60"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6.</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B770B27"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（四）加工要求。</w:t>
      </w:r>
    </w:p>
    <w:p w14:paraId="60F3AD8F"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采收24小时内必须进行烘干，烘干温度为50℃至55℃。成品含水率不得超过13%。</w:t>
      </w:r>
    </w:p>
    <w:p w14:paraId="7F563158"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（五）质量特色。</w:t>
      </w:r>
    </w:p>
    <w:p w14:paraId="28AFFA7A" w14:textId="77777777" w:rsidR="00941021" w:rsidRPr="00941021" w:rsidRDefault="00941021" w:rsidP="00941021">
      <w:pPr>
        <w:widowControl/>
        <w:spacing w:after="300" w:line="360" w:lineRule="atLeast"/>
        <w:ind w:firstLine="754"/>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感官特色：产品外观乳白或淡黄色，形态圆润饱满，细腻光滑，鳞片肥厚，直径在0.7cm至0.9cm的平贝母中,桃形的平贝母所占比率≥70%；直径≥1.0cm的平贝母的高度≥1.1cm。</w:t>
      </w:r>
    </w:p>
    <w:p w14:paraId="0228D764" w14:textId="77777777" w:rsidR="00941021" w:rsidRPr="00941021" w:rsidRDefault="00941021" w:rsidP="00941021">
      <w:pPr>
        <w:widowControl/>
        <w:spacing w:after="300" w:line="360" w:lineRule="atLeast"/>
        <w:ind w:firstLine="754"/>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理化指标：水分≤13%，产品指标性成分</w:t>
      </w:r>
      <w:proofErr w:type="gramStart"/>
      <w:r w:rsidRPr="00941021">
        <w:rPr>
          <w:rFonts w:ascii="方正仿宋简体" w:eastAsia="方正仿宋简体" w:hAnsi="宋体" w:cs="宋体" w:hint="eastAsia"/>
          <w:color w:val="000000"/>
          <w:kern w:val="0"/>
          <w:sz w:val="28"/>
          <w:szCs w:val="28"/>
        </w:rPr>
        <w:t>贝母乙素含量</w:t>
      </w:r>
      <w:proofErr w:type="gramEnd"/>
      <w:r w:rsidRPr="00941021">
        <w:rPr>
          <w:rFonts w:ascii="方正仿宋简体" w:eastAsia="方正仿宋简体" w:hAnsi="宋体" w:cs="宋体" w:hint="eastAsia"/>
          <w:color w:val="000000"/>
          <w:kern w:val="0"/>
          <w:sz w:val="28"/>
          <w:szCs w:val="28"/>
        </w:rPr>
        <w:t>≥0.025%。</w:t>
      </w:r>
    </w:p>
    <w:p w14:paraId="73DBCC3A"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3.</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安全要求：产品安全指标必须达到国家对同类产品的相关规定。</w:t>
      </w:r>
    </w:p>
    <w:p w14:paraId="5236B00D" w14:textId="77777777" w:rsidR="00941021" w:rsidRPr="00941021" w:rsidRDefault="00941021" w:rsidP="00941021">
      <w:pPr>
        <w:widowControl/>
        <w:jc w:val="left"/>
        <w:rPr>
          <w:rFonts w:ascii="微软雅黑" w:eastAsia="微软雅黑" w:hAnsi="微软雅黑" w:cs="宋体" w:hint="eastAsia"/>
          <w:color w:val="333333"/>
          <w:kern w:val="0"/>
          <w:sz w:val="18"/>
          <w:szCs w:val="18"/>
        </w:rPr>
      </w:pPr>
      <w:r w:rsidRPr="00941021">
        <w:rPr>
          <w:rFonts w:ascii="方正仿宋简体" w:eastAsia="方正仿宋简体" w:hAnsi="微软雅黑" w:cs="宋体" w:hint="eastAsia"/>
          <w:color w:val="333333"/>
          <w:kern w:val="0"/>
          <w:sz w:val="28"/>
          <w:szCs w:val="28"/>
        </w:rPr>
        <w:br/>
      </w:r>
    </w:p>
    <w:p w14:paraId="170CD18B" w14:textId="77777777" w:rsidR="00941021" w:rsidRPr="00941021" w:rsidRDefault="00941021" w:rsidP="00941021">
      <w:pPr>
        <w:widowControl/>
        <w:spacing w:after="300" w:line="360" w:lineRule="atLeast"/>
        <w:ind w:firstLine="480"/>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附件3：</w:t>
      </w:r>
    </w:p>
    <w:p w14:paraId="61CF8DC5"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汤沟白酒质量技术要求</w:t>
      </w:r>
    </w:p>
    <w:p w14:paraId="727EBB52"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（一）原料。</w:t>
      </w:r>
    </w:p>
    <w:p w14:paraId="02E52331"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高粱：采用辽宁、河北、内蒙古地区生产的优质高粱。</w:t>
      </w:r>
    </w:p>
    <w:p w14:paraId="2B83BF95"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小麦：必须采用沂河淌沿线生产的优质小麦。</w:t>
      </w:r>
    </w:p>
    <w:p w14:paraId="7859741F"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大麦：必须采用沂河淌沿线生产的优质裸大麦。</w:t>
      </w:r>
    </w:p>
    <w:p w14:paraId="1AC8B490"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4.</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豌豆：符合GB10460-008标准规定的优质豌豆。</w:t>
      </w:r>
    </w:p>
    <w:p w14:paraId="20C3AFFD"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5.</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曲药：曲块表面遍布白色斑点，断面呈褐</w:t>
      </w:r>
      <w:proofErr w:type="gramStart"/>
      <w:r w:rsidRPr="00941021">
        <w:rPr>
          <w:rFonts w:ascii="方正仿宋简体" w:eastAsia="方正仿宋简体" w:hAnsi="宋体" w:cs="宋体" w:hint="eastAsia"/>
          <w:color w:val="000000"/>
          <w:kern w:val="0"/>
          <w:sz w:val="28"/>
          <w:szCs w:val="28"/>
        </w:rPr>
        <w:t>黄色圈文两道</w:t>
      </w:r>
      <w:proofErr w:type="gramEnd"/>
      <w:r w:rsidRPr="00941021">
        <w:rPr>
          <w:rFonts w:ascii="方正仿宋简体" w:eastAsia="方正仿宋简体" w:hAnsi="宋体" w:cs="宋体" w:hint="eastAsia"/>
          <w:color w:val="000000"/>
          <w:kern w:val="0"/>
          <w:sz w:val="28"/>
          <w:szCs w:val="28"/>
        </w:rPr>
        <w:t>，中间点心色泽为淡黄带白色，具有特殊的浓厚曲香气。</w:t>
      </w:r>
      <w:proofErr w:type="gramStart"/>
      <w:r w:rsidRPr="00941021">
        <w:rPr>
          <w:rFonts w:ascii="方正仿宋简体" w:eastAsia="方正仿宋简体" w:hAnsi="宋体" w:cs="宋体" w:hint="eastAsia"/>
          <w:color w:val="000000"/>
          <w:kern w:val="0"/>
          <w:sz w:val="28"/>
          <w:szCs w:val="28"/>
        </w:rPr>
        <w:t>水份</w:t>
      </w:r>
      <w:proofErr w:type="gramEnd"/>
      <w:r w:rsidRPr="00941021">
        <w:rPr>
          <w:rFonts w:ascii="方正仿宋简体" w:eastAsia="方正仿宋简体" w:hAnsi="宋体" w:cs="宋体" w:hint="eastAsia"/>
          <w:color w:val="000000"/>
          <w:kern w:val="0"/>
          <w:sz w:val="28"/>
          <w:szCs w:val="28"/>
        </w:rPr>
        <w:t>：12至15%（贮存后）；酸度：0.90至1.20度；淀粉：55至60%；糖化力：240至800%；液化力：2.50至6.00%；发酵力：1.00至1.60%。</w:t>
      </w:r>
    </w:p>
    <w:p w14:paraId="0E432ED1"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（二）制曲工艺。</w:t>
      </w:r>
    </w:p>
    <w:p w14:paraId="4267BA5A"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中高温曲是汤沟酒生产用曲，生产过程中为了提高汤沟白酒原酒质量，分别采用中温曲、高温</w:t>
      </w:r>
      <w:proofErr w:type="gramStart"/>
      <w:r w:rsidRPr="00941021">
        <w:rPr>
          <w:rFonts w:ascii="方正仿宋简体" w:eastAsia="方正仿宋简体" w:hAnsi="宋体" w:cs="宋体" w:hint="eastAsia"/>
          <w:color w:val="000000"/>
          <w:kern w:val="0"/>
          <w:sz w:val="28"/>
          <w:szCs w:val="28"/>
        </w:rPr>
        <w:t>曲生产</w:t>
      </w:r>
      <w:proofErr w:type="gramEnd"/>
      <w:r w:rsidRPr="00941021">
        <w:rPr>
          <w:rFonts w:ascii="方正仿宋简体" w:eastAsia="方正仿宋简体" w:hAnsi="宋体" w:cs="宋体" w:hint="eastAsia"/>
          <w:color w:val="000000"/>
          <w:kern w:val="0"/>
          <w:sz w:val="28"/>
          <w:szCs w:val="28"/>
        </w:rPr>
        <w:t>工艺，生产出不同品质的成品曲，然后根据酿酒工艺要求，将不同贮存期的中、高温</w:t>
      </w:r>
      <w:proofErr w:type="gramStart"/>
      <w:r w:rsidRPr="00941021">
        <w:rPr>
          <w:rFonts w:ascii="方正仿宋简体" w:eastAsia="方正仿宋简体" w:hAnsi="宋体" w:cs="宋体" w:hint="eastAsia"/>
          <w:color w:val="000000"/>
          <w:kern w:val="0"/>
          <w:sz w:val="28"/>
          <w:szCs w:val="28"/>
        </w:rPr>
        <w:t>曲按照</w:t>
      </w:r>
      <w:proofErr w:type="gramEnd"/>
      <w:r w:rsidRPr="00941021">
        <w:rPr>
          <w:rFonts w:ascii="方正仿宋简体" w:eastAsia="方正仿宋简体" w:hAnsi="宋体" w:cs="宋体" w:hint="eastAsia"/>
          <w:color w:val="000000"/>
          <w:kern w:val="0"/>
          <w:sz w:val="28"/>
          <w:szCs w:val="28"/>
        </w:rPr>
        <w:t>一定的比例进行勾兑使用。在培养管理中，控制的温度比低温</w:t>
      </w:r>
      <w:proofErr w:type="gramStart"/>
      <w:r w:rsidRPr="00941021">
        <w:rPr>
          <w:rFonts w:ascii="方正仿宋简体" w:eastAsia="方正仿宋简体" w:hAnsi="宋体" w:cs="宋体" w:hint="eastAsia"/>
          <w:color w:val="000000"/>
          <w:kern w:val="0"/>
          <w:sz w:val="28"/>
          <w:szCs w:val="28"/>
        </w:rPr>
        <w:t>曲晾曲高</w:t>
      </w:r>
      <w:proofErr w:type="gramEnd"/>
      <w:r w:rsidRPr="00941021">
        <w:rPr>
          <w:rFonts w:ascii="方正仿宋简体" w:eastAsia="方正仿宋简体" w:hAnsi="宋体" w:cs="宋体" w:hint="eastAsia"/>
          <w:color w:val="000000"/>
          <w:kern w:val="0"/>
          <w:sz w:val="28"/>
          <w:szCs w:val="28"/>
        </w:rPr>
        <w:t>2至5度，比高温曲低10至15度，处于两者中间。</w:t>
      </w:r>
    </w:p>
    <w:p w14:paraId="2064F1E7"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w:t>
      </w:r>
      <w:r w:rsidRPr="00941021">
        <w:rPr>
          <w:rFonts w:ascii="方正仿宋简体" w:eastAsia="方正仿宋简体" w:hAnsi="宋体" w:cs="宋体" w:hint="eastAsia"/>
          <w:color w:val="000000"/>
          <w:kern w:val="0"/>
          <w:sz w:val="28"/>
          <w:szCs w:val="28"/>
        </w:rPr>
        <w:t> </w:t>
      </w:r>
      <w:proofErr w:type="gramStart"/>
      <w:r w:rsidRPr="00941021">
        <w:rPr>
          <w:rFonts w:ascii="方正仿宋简体" w:eastAsia="方正仿宋简体" w:hAnsi="宋体" w:cs="宋体" w:hint="eastAsia"/>
          <w:color w:val="000000"/>
          <w:kern w:val="0"/>
          <w:sz w:val="28"/>
          <w:szCs w:val="28"/>
        </w:rPr>
        <w:t>中温曲工艺流程</w:t>
      </w:r>
      <w:proofErr w:type="gramEnd"/>
      <w:r w:rsidRPr="00941021">
        <w:rPr>
          <w:rFonts w:ascii="方正仿宋简体" w:eastAsia="方正仿宋简体" w:hAnsi="宋体" w:cs="宋体" w:hint="eastAsia"/>
          <w:color w:val="000000"/>
          <w:kern w:val="0"/>
          <w:sz w:val="28"/>
          <w:szCs w:val="28"/>
        </w:rPr>
        <w:t>：</w:t>
      </w:r>
    </w:p>
    <w:p w14:paraId="5BA0F146"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小麦（60%）、大麦（30%）、豌豆（10%）→润料→混和→粉碎→加水拌合→装模→踩曲→凉汗→</w:t>
      </w:r>
      <w:proofErr w:type="gramStart"/>
      <w:r w:rsidRPr="00941021">
        <w:rPr>
          <w:rFonts w:ascii="方正仿宋简体" w:eastAsia="方正仿宋简体" w:hAnsi="宋体" w:cs="宋体" w:hint="eastAsia"/>
          <w:color w:val="000000"/>
          <w:kern w:val="0"/>
          <w:sz w:val="28"/>
          <w:szCs w:val="28"/>
        </w:rPr>
        <w:t>入室安曲</w:t>
      </w:r>
      <w:proofErr w:type="gramEnd"/>
      <w:r w:rsidRPr="00941021">
        <w:rPr>
          <w:rFonts w:ascii="方正仿宋简体" w:eastAsia="方正仿宋简体" w:hAnsi="宋体" w:cs="宋体" w:hint="eastAsia"/>
          <w:color w:val="000000"/>
          <w:kern w:val="0"/>
          <w:sz w:val="28"/>
          <w:szCs w:val="28"/>
        </w:rPr>
        <w:t>→培菌管理→翻曲打拢→入库贮存→成品曲</w:t>
      </w:r>
    </w:p>
    <w:p w14:paraId="4854F9C6"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工艺要求：</w:t>
      </w:r>
    </w:p>
    <w:p w14:paraId="7EFEF79E"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（1）小麦：大麦：豌豆按6：3：1搅拌均匀。</w:t>
      </w:r>
    </w:p>
    <w:p w14:paraId="166E6EAC"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（2）润料</w:t>
      </w:r>
      <w:proofErr w:type="gramStart"/>
      <w:r w:rsidRPr="00941021">
        <w:rPr>
          <w:rFonts w:ascii="方正仿宋简体" w:eastAsia="方正仿宋简体" w:hAnsi="宋体" w:cs="宋体" w:hint="eastAsia"/>
          <w:color w:val="000000"/>
          <w:kern w:val="0"/>
          <w:sz w:val="28"/>
          <w:szCs w:val="28"/>
        </w:rPr>
        <w:t>水份</w:t>
      </w:r>
      <w:proofErr w:type="gramEnd"/>
      <w:r w:rsidRPr="00941021">
        <w:rPr>
          <w:rFonts w:ascii="方正仿宋简体" w:eastAsia="方正仿宋简体" w:hAnsi="宋体" w:cs="宋体" w:hint="eastAsia"/>
          <w:color w:val="000000"/>
          <w:kern w:val="0"/>
          <w:sz w:val="28"/>
          <w:szCs w:val="28"/>
        </w:rPr>
        <w:t>3％至5％，粉碎要求烂心不烂皮的梅花瓣，拌料</w:t>
      </w:r>
      <w:proofErr w:type="gramStart"/>
      <w:r w:rsidRPr="00941021">
        <w:rPr>
          <w:rFonts w:ascii="方正仿宋简体" w:eastAsia="方正仿宋简体" w:hAnsi="宋体" w:cs="宋体" w:hint="eastAsia"/>
          <w:color w:val="000000"/>
          <w:kern w:val="0"/>
          <w:sz w:val="28"/>
          <w:szCs w:val="28"/>
        </w:rPr>
        <w:t>水份</w:t>
      </w:r>
      <w:proofErr w:type="gramEnd"/>
      <w:r w:rsidRPr="00941021">
        <w:rPr>
          <w:rFonts w:ascii="方正仿宋简体" w:eastAsia="方正仿宋简体" w:hAnsi="宋体" w:cs="宋体" w:hint="eastAsia"/>
          <w:color w:val="000000"/>
          <w:kern w:val="0"/>
          <w:sz w:val="28"/>
          <w:szCs w:val="28"/>
        </w:rPr>
        <w:t>39％至4l％。</w:t>
      </w:r>
    </w:p>
    <w:p w14:paraId="25988325"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（3）主发酵期：春秋4至5天、夏季3至4天。</w:t>
      </w:r>
    </w:p>
    <w:p w14:paraId="66EBE0EE"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（4）</w:t>
      </w:r>
      <w:proofErr w:type="gramStart"/>
      <w:r w:rsidRPr="00941021">
        <w:rPr>
          <w:rFonts w:ascii="方正仿宋简体" w:eastAsia="方正仿宋简体" w:hAnsi="宋体" w:cs="宋体" w:hint="eastAsia"/>
          <w:color w:val="000000"/>
          <w:kern w:val="0"/>
          <w:sz w:val="28"/>
          <w:szCs w:val="28"/>
        </w:rPr>
        <w:t>潮火期</w:t>
      </w:r>
      <w:proofErr w:type="gramEnd"/>
      <w:r w:rsidRPr="00941021">
        <w:rPr>
          <w:rFonts w:ascii="方正仿宋简体" w:eastAsia="方正仿宋简体" w:hAnsi="宋体" w:cs="宋体" w:hint="eastAsia"/>
          <w:color w:val="000000"/>
          <w:kern w:val="0"/>
          <w:sz w:val="28"/>
          <w:szCs w:val="28"/>
        </w:rPr>
        <w:t>5至10天；大火期7至10天；火温度59至61度七天以上；</w:t>
      </w:r>
      <w:proofErr w:type="gramStart"/>
      <w:r w:rsidRPr="00941021">
        <w:rPr>
          <w:rFonts w:ascii="方正仿宋简体" w:eastAsia="方正仿宋简体" w:hAnsi="宋体" w:cs="宋体" w:hint="eastAsia"/>
          <w:color w:val="000000"/>
          <w:kern w:val="0"/>
          <w:sz w:val="28"/>
          <w:szCs w:val="28"/>
        </w:rPr>
        <w:t>后火期10天</w:t>
      </w:r>
      <w:proofErr w:type="gramEnd"/>
      <w:r w:rsidRPr="00941021">
        <w:rPr>
          <w:rFonts w:ascii="方正仿宋简体" w:eastAsia="方正仿宋简体" w:hAnsi="宋体" w:cs="宋体" w:hint="eastAsia"/>
          <w:color w:val="000000"/>
          <w:kern w:val="0"/>
          <w:sz w:val="28"/>
          <w:szCs w:val="28"/>
        </w:rPr>
        <w:t>左右。</w:t>
      </w:r>
    </w:p>
    <w:p w14:paraId="0220F709"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（5）培养周期36至40天。</w:t>
      </w:r>
    </w:p>
    <w:p w14:paraId="45B1CF50"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（6）入库贮藏3至6个月。</w:t>
      </w:r>
    </w:p>
    <w:p w14:paraId="516B0F00"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3.</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高温曲工艺流程：</w:t>
      </w:r>
    </w:p>
    <w:p w14:paraId="132B42CD"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小麦（60%）、大麦（30%）、豌豆(10%)→润料→混和→粉碎→加水拌合→装模→踩曲→曲坯→</w:t>
      </w:r>
    </w:p>
    <w:p w14:paraId="7DAE771B" w14:textId="77777777" w:rsidR="00941021" w:rsidRPr="00941021" w:rsidRDefault="00941021" w:rsidP="00941021">
      <w:pPr>
        <w:widowControl/>
        <w:spacing w:after="300" w:line="360" w:lineRule="atLeast"/>
        <w:ind w:firstLine="140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稻草、谷壳</w:t>
      </w:r>
    </w:p>
    <w:p w14:paraId="291C2F56"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w:t>
      </w:r>
      <w:r w:rsidRPr="00941021">
        <w:rPr>
          <w:rFonts w:ascii="宋体" w:eastAsia="宋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w:t>
      </w:r>
    </w:p>
    <w:p w14:paraId="3950B8B4"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堆积培养→出房→入库贮存→成品曲</w:t>
      </w:r>
    </w:p>
    <w:p w14:paraId="68CAAFA6"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高温大曲着重于“堆”，覆盖严密，以</w:t>
      </w:r>
      <w:proofErr w:type="gramStart"/>
      <w:r w:rsidRPr="00941021">
        <w:rPr>
          <w:rFonts w:ascii="方正仿宋简体" w:eastAsia="方正仿宋简体" w:hAnsi="宋体" w:cs="宋体" w:hint="eastAsia"/>
          <w:color w:val="000000"/>
          <w:kern w:val="0"/>
          <w:sz w:val="28"/>
          <w:szCs w:val="28"/>
        </w:rPr>
        <w:t>保温保潮为主</w:t>
      </w:r>
      <w:proofErr w:type="gramEnd"/>
      <w:r w:rsidRPr="00941021">
        <w:rPr>
          <w:rFonts w:ascii="方正仿宋简体" w:eastAsia="方正仿宋简体" w:hAnsi="宋体" w:cs="宋体" w:hint="eastAsia"/>
          <w:color w:val="000000"/>
          <w:kern w:val="0"/>
          <w:sz w:val="28"/>
          <w:szCs w:val="28"/>
        </w:rPr>
        <w:t>。</w:t>
      </w:r>
    </w:p>
    <w:p w14:paraId="42C1607A"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（三）酿造工艺。</w:t>
      </w:r>
    </w:p>
    <w:p w14:paraId="0F9EF4C0"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酿造沿袭本地传统的酿酒方法，即：以优质高粱为原料，以中高温大曲为糖化发酵剂，采用保护区域范围内优质地下水为酿造加浆用水，传承“老五甑”工艺，采用</w:t>
      </w:r>
      <w:proofErr w:type="gramStart"/>
      <w:r w:rsidRPr="00941021">
        <w:rPr>
          <w:rFonts w:ascii="方正仿宋简体" w:eastAsia="方正仿宋简体" w:hAnsi="宋体" w:cs="宋体" w:hint="eastAsia"/>
          <w:color w:val="000000"/>
          <w:kern w:val="0"/>
          <w:sz w:val="28"/>
          <w:szCs w:val="28"/>
        </w:rPr>
        <w:t>续渣混蒸</w:t>
      </w:r>
      <w:proofErr w:type="gramEnd"/>
      <w:r w:rsidRPr="00941021">
        <w:rPr>
          <w:rFonts w:ascii="方正仿宋简体" w:eastAsia="方正仿宋简体" w:hAnsi="宋体" w:cs="宋体" w:hint="eastAsia"/>
          <w:color w:val="000000"/>
          <w:kern w:val="0"/>
          <w:sz w:val="28"/>
          <w:szCs w:val="28"/>
        </w:rPr>
        <w:t>、泥池老窖固态发酵、</w:t>
      </w:r>
      <w:proofErr w:type="gramStart"/>
      <w:r w:rsidRPr="00941021">
        <w:rPr>
          <w:rFonts w:ascii="方正仿宋简体" w:eastAsia="方正仿宋简体" w:hAnsi="宋体" w:cs="宋体" w:hint="eastAsia"/>
          <w:color w:val="000000"/>
          <w:kern w:val="0"/>
          <w:sz w:val="28"/>
          <w:szCs w:val="28"/>
        </w:rPr>
        <w:t>缓汽蒸馏</w:t>
      </w:r>
      <w:proofErr w:type="gramEnd"/>
      <w:r w:rsidRPr="00941021">
        <w:rPr>
          <w:rFonts w:ascii="方正仿宋简体" w:eastAsia="方正仿宋简体" w:hAnsi="宋体" w:cs="宋体" w:hint="eastAsia"/>
          <w:color w:val="000000"/>
          <w:kern w:val="0"/>
          <w:sz w:val="28"/>
          <w:szCs w:val="28"/>
        </w:rPr>
        <w:t>、低温量</w:t>
      </w:r>
      <w:proofErr w:type="gramStart"/>
      <w:r w:rsidRPr="00941021">
        <w:rPr>
          <w:rFonts w:ascii="方正仿宋简体" w:eastAsia="方正仿宋简体" w:hAnsi="宋体" w:cs="宋体" w:hint="eastAsia"/>
          <w:color w:val="000000"/>
          <w:kern w:val="0"/>
          <w:sz w:val="28"/>
          <w:szCs w:val="28"/>
        </w:rPr>
        <w:t>质摘酒</w:t>
      </w:r>
      <w:proofErr w:type="gramEnd"/>
      <w:r w:rsidRPr="00941021">
        <w:rPr>
          <w:rFonts w:ascii="方正仿宋简体" w:eastAsia="方正仿宋简体" w:hAnsi="宋体" w:cs="宋体" w:hint="eastAsia"/>
          <w:color w:val="000000"/>
          <w:kern w:val="0"/>
          <w:sz w:val="28"/>
          <w:szCs w:val="28"/>
        </w:rPr>
        <w:t>，陶瓷坛、地下酒窖贮存，精心勾兑而成的蒸馏酒。</w:t>
      </w:r>
    </w:p>
    <w:p w14:paraId="602027B7"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酿造工艺要求：</w:t>
      </w:r>
    </w:p>
    <w:p w14:paraId="4CA079A3"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（1）采用二十年以上窖龄的泥池老窖为发酵池，窖泥取自保护区范围内的粘土，按汤沟白酒工艺长期驯化培养而成。</w:t>
      </w:r>
    </w:p>
    <w:p w14:paraId="43673A1B"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（2）原料：优质高粱粉碎度：4至6瓣。粮</w:t>
      </w:r>
      <w:proofErr w:type="gramStart"/>
      <w:r w:rsidRPr="00941021">
        <w:rPr>
          <w:rFonts w:ascii="方正仿宋简体" w:eastAsia="方正仿宋简体" w:hAnsi="宋体" w:cs="宋体" w:hint="eastAsia"/>
          <w:color w:val="000000"/>
          <w:kern w:val="0"/>
          <w:sz w:val="28"/>
          <w:szCs w:val="28"/>
        </w:rPr>
        <w:t>醅</w:t>
      </w:r>
      <w:proofErr w:type="gramEnd"/>
      <w:r w:rsidRPr="00941021">
        <w:rPr>
          <w:rFonts w:ascii="方正仿宋简体" w:eastAsia="方正仿宋简体" w:hAnsi="宋体" w:cs="宋体" w:hint="eastAsia"/>
          <w:color w:val="000000"/>
          <w:kern w:val="0"/>
          <w:sz w:val="28"/>
          <w:szCs w:val="28"/>
        </w:rPr>
        <w:t>比：冬季l：4至4.5,夏季l：5至5.5。稻壳新鲜、干燥并呈金黄色，无霉烂，无变质，在使用前圆气清蒸60分钟以上并摊凉，稻壳用量为20％至30％。</w:t>
      </w:r>
    </w:p>
    <w:p w14:paraId="6A2CFA1E"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（3）入池淀粉在18％至22％之间，夏季18％至20％之间。入池水份在56％至58％。入池酸度1.2至2.2。</w:t>
      </w:r>
    </w:p>
    <w:p w14:paraId="5A8448B5"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（4）分层起</w:t>
      </w:r>
      <w:proofErr w:type="gramStart"/>
      <w:r w:rsidRPr="00941021">
        <w:rPr>
          <w:rFonts w:ascii="方正仿宋简体" w:eastAsia="方正仿宋简体" w:hAnsi="宋体" w:cs="宋体" w:hint="eastAsia"/>
          <w:color w:val="000000"/>
          <w:kern w:val="0"/>
          <w:sz w:val="28"/>
          <w:szCs w:val="28"/>
        </w:rPr>
        <w:t>醅</w:t>
      </w:r>
      <w:proofErr w:type="gramEnd"/>
      <w:r w:rsidRPr="00941021">
        <w:rPr>
          <w:rFonts w:ascii="方正仿宋简体" w:eastAsia="方正仿宋简体" w:hAnsi="宋体" w:cs="宋体" w:hint="eastAsia"/>
          <w:color w:val="000000"/>
          <w:kern w:val="0"/>
          <w:sz w:val="28"/>
          <w:szCs w:val="28"/>
        </w:rPr>
        <w:t>糟，</w:t>
      </w:r>
      <w:proofErr w:type="gramStart"/>
      <w:r w:rsidRPr="00941021">
        <w:rPr>
          <w:rFonts w:ascii="方正仿宋简体" w:eastAsia="方正仿宋简体" w:hAnsi="宋体" w:cs="宋体" w:hint="eastAsia"/>
          <w:color w:val="000000"/>
          <w:kern w:val="0"/>
          <w:sz w:val="28"/>
          <w:szCs w:val="28"/>
        </w:rPr>
        <w:t>粮糟入窖</w:t>
      </w:r>
      <w:proofErr w:type="gramEnd"/>
      <w:r w:rsidRPr="00941021">
        <w:rPr>
          <w:rFonts w:ascii="方正仿宋简体" w:eastAsia="方正仿宋简体" w:hAnsi="宋体" w:cs="宋体" w:hint="eastAsia"/>
          <w:color w:val="000000"/>
          <w:kern w:val="0"/>
          <w:sz w:val="28"/>
          <w:szCs w:val="28"/>
        </w:rPr>
        <w:t>“底还底、中还中”，底糟双轮发酵。发酵周期45至120天。</w:t>
      </w:r>
    </w:p>
    <w:p w14:paraId="1FE6329B"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（5）装</w:t>
      </w:r>
      <w:proofErr w:type="gramStart"/>
      <w:r w:rsidRPr="00941021">
        <w:rPr>
          <w:rFonts w:ascii="方正仿宋简体" w:eastAsia="方正仿宋简体" w:hAnsi="宋体" w:cs="宋体" w:hint="eastAsia"/>
          <w:color w:val="000000"/>
          <w:kern w:val="0"/>
          <w:sz w:val="28"/>
          <w:szCs w:val="28"/>
        </w:rPr>
        <w:t>甑</w:t>
      </w:r>
      <w:proofErr w:type="gramEnd"/>
      <w:r w:rsidRPr="00941021">
        <w:rPr>
          <w:rFonts w:ascii="方正仿宋简体" w:eastAsia="方正仿宋简体" w:hAnsi="宋体" w:cs="宋体" w:hint="eastAsia"/>
          <w:color w:val="000000"/>
          <w:kern w:val="0"/>
          <w:sz w:val="28"/>
          <w:szCs w:val="28"/>
        </w:rPr>
        <w:t>压力0.10Mpa。放</w:t>
      </w:r>
      <w:proofErr w:type="gramStart"/>
      <w:r w:rsidRPr="00941021">
        <w:rPr>
          <w:rFonts w:ascii="方正仿宋简体" w:eastAsia="方正仿宋简体" w:hAnsi="宋体" w:cs="宋体" w:hint="eastAsia"/>
          <w:color w:val="000000"/>
          <w:kern w:val="0"/>
          <w:sz w:val="28"/>
          <w:szCs w:val="28"/>
        </w:rPr>
        <w:t>酒压力</w:t>
      </w:r>
      <w:proofErr w:type="gramEnd"/>
      <w:r w:rsidRPr="00941021">
        <w:rPr>
          <w:rFonts w:ascii="方正仿宋简体" w:eastAsia="方正仿宋简体" w:hAnsi="宋体" w:cs="宋体" w:hint="eastAsia"/>
          <w:color w:val="000000"/>
          <w:kern w:val="0"/>
          <w:sz w:val="28"/>
          <w:szCs w:val="28"/>
        </w:rPr>
        <w:t xml:space="preserve">0.05 </w:t>
      </w:r>
      <w:proofErr w:type="spellStart"/>
      <w:r w:rsidRPr="00941021">
        <w:rPr>
          <w:rFonts w:ascii="方正仿宋简体" w:eastAsia="方正仿宋简体" w:hAnsi="宋体" w:cs="宋体" w:hint="eastAsia"/>
          <w:color w:val="000000"/>
          <w:kern w:val="0"/>
          <w:sz w:val="28"/>
          <w:szCs w:val="28"/>
        </w:rPr>
        <w:t>Mpa</w:t>
      </w:r>
      <w:proofErr w:type="spellEnd"/>
      <w:r w:rsidRPr="00941021">
        <w:rPr>
          <w:rFonts w:ascii="方正仿宋简体" w:eastAsia="方正仿宋简体" w:hAnsi="宋体" w:cs="宋体" w:hint="eastAsia"/>
          <w:color w:val="000000"/>
          <w:kern w:val="0"/>
          <w:sz w:val="28"/>
          <w:szCs w:val="28"/>
        </w:rPr>
        <w:t>以下。截头去尾，截至1.5kg至5kg。</w:t>
      </w:r>
    </w:p>
    <w:p w14:paraId="5D301888"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（6）</w:t>
      </w:r>
      <w:proofErr w:type="gramStart"/>
      <w:r w:rsidRPr="00941021">
        <w:rPr>
          <w:rFonts w:ascii="方正仿宋简体" w:eastAsia="方正仿宋简体" w:hAnsi="宋体" w:cs="宋体" w:hint="eastAsia"/>
          <w:color w:val="000000"/>
          <w:kern w:val="0"/>
          <w:sz w:val="28"/>
          <w:szCs w:val="28"/>
        </w:rPr>
        <w:t>蒸粮时间小渣</w:t>
      </w:r>
      <w:proofErr w:type="gramEnd"/>
      <w:r w:rsidRPr="00941021">
        <w:rPr>
          <w:rFonts w:ascii="方正仿宋简体" w:eastAsia="方正仿宋简体" w:hAnsi="宋体" w:cs="宋体" w:hint="eastAsia"/>
          <w:color w:val="000000"/>
          <w:kern w:val="0"/>
          <w:sz w:val="28"/>
          <w:szCs w:val="28"/>
        </w:rPr>
        <w:t>60±5分钟，</w:t>
      </w:r>
      <w:proofErr w:type="gramStart"/>
      <w:r w:rsidRPr="00941021">
        <w:rPr>
          <w:rFonts w:ascii="方正仿宋简体" w:eastAsia="方正仿宋简体" w:hAnsi="宋体" w:cs="宋体" w:hint="eastAsia"/>
          <w:color w:val="000000"/>
          <w:kern w:val="0"/>
          <w:sz w:val="28"/>
          <w:szCs w:val="28"/>
        </w:rPr>
        <w:t>二渣</w:t>
      </w:r>
      <w:proofErr w:type="gramEnd"/>
      <w:r w:rsidRPr="00941021">
        <w:rPr>
          <w:rFonts w:ascii="方正仿宋简体" w:eastAsia="方正仿宋简体" w:hAnsi="宋体" w:cs="宋体" w:hint="eastAsia"/>
          <w:color w:val="000000"/>
          <w:kern w:val="0"/>
          <w:sz w:val="28"/>
          <w:szCs w:val="28"/>
        </w:rPr>
        <w:t>70±5分钟、</w:t>
      </w:r>
      <w:proofErr w:type="gramStart"/>
      <w:r w:rsidRPr="00941021">
        <w:rPr>
          <w:rFonts w:ascii="方正仿宋简体" w:eastAsia="方正仿宋简体" w:hAnsi="宋体" w:cs="宋体" w:hint="eastAsia"/>
          <w:color w:val="000000"/>
          <w:kern w:val="0"/>
          <w:sz w:val="28"/>
          <w:szCs w:val="28"/>
        </w:rPr>
        <w:t>大渣</w:t>
      </w:r>
      <w:proofErr w:type="gramEnd"/>
      <w:r w:rsidRPr="00941021">
        <w:rPr>
          <w:rFonts w:ascii="方正仿宋简体" w:eastAsia="方正仿宋简体" w:hAnsi="宋体" w:cs="宋体" w:hint="eastAsia"/>
          <w:color w:val="000000"/>
          <w:kern w:val="0"/>
          <w:sz w:val="28"/>
          <w:szCs w:val="28"/>
        </w:rPr>
        <w:t>80±5分钟，</w:t>
      </w:r>
      <w:proofErr w:type="gramStart"/>
      <w:r w:rsidRPr="00941021">
        <w:rPr>
          <w:rFonts w:ascii="方正仿宋简体" w:eastAsia="方正仿宋简体" w:hAnsi="宋体" w:cs="宋体" w:hint="eastAsia"/>
          <w:color w:val="000000"/>
          <w:kern w:val="0"/>
          <w:sz w:val="28"/>
          <w:szCs w:val="28"/>
        </w:rPr>
        <w:t>蒸粮效果熟</w:t>
      </w:r>
      <w:proofErr w:type="gramEnd"/>
      <w:r w:rsidRPr="00941021">
        <w:rPr>
          <w:rFonts w:ascii="方正仿宋简体" w:eastAsia="方正仿宋简体" w:hAnsi="宋体" w:cs="宋体" w:hint="eastAsia"/>
          <w:color w:val="000000"/>
          <w:kern w:val="0"/>
          <w:sz w:val="28"/>
          <w:szCs w:val="28"/>
        </w:rPr>
        <w:t>而不粘，内无生心。</w:t>
      </w:r>
    </w:p>
    <w:p w14:paraId="192A0A67"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2.勾贮工艺：</w:t>
      </w:r>
    </w:p>
    <w:p w14:paraId="7CDDC198"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（1）原酒</w:t>
      </w:r>
      <w:proofErr w:type="gramStart"/>
      <w:r w:rsidRPr="00941021">
        <w:rPr>
          <w:rFonts w:ascii="方正仿宋简体" w:eastAsia="方正仿宋简体" w:hAnsi="宋体" w:cs="宋体" w:hint="eastAsia"/>
          <w:color w:val="000000"/>
          <w:kern w:val="0"/>
          <w:sz w:val="28"/>
          <w:szCs w:val="28"/>
        </w:rPr>
        <w:t>使用陶坛及</w:t>
      </w:r>
      <w:proofErr w:type="gramEnd"/>
      <w:r w:rsidRPr="00941021">
        <w:rPr>
          <w:rFonts w:ascii="方正仿宋简体" w:eastAsia="方正仿宋简体" w:hAnsi="宋体" w:cs="宋体" w:hint="eastAsia"/>
          <w:color w:val="000000"/>
          <w:kern w:val="0"/>
          <w:sz w:val="28"/>
          <w:szCs w:val="28"/>
        </w:rPr>
        <w:t>地窖分级贮存。</w:t>
      </w:r>
    </w:p>
    <w:p w14:paraId="6258DC8D"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（2）成品酒</w:t>
      </w:r>
      <w:proofErr w:type="gramStart"/>
      <w:r w:rsidRPr="00941021">
        <w:rPr>
          <w:rFonts w:ascii="方正仿宋简体" w:eastAsia="方正仿宋简体" w:hAnsi="宋体" w:cs="宋体" w:hint="eastAsia"/>
          <w:color w:val="000000"/>
          <w:kern w:val="0"/>
          <w:sz w:val="28"/>
          <w:szCs w:val="28"/>
        </w:rPr>
        <w:t>勾调采用</w:t>
      </w:r>
      <w:proofErr w:type="gramEnd"/>
      <w:r w:rsidRPr="00941021">
        <w:rPr>
          <w:rFonts w:ascii="方正仿宋简体" w:eastAsia="方正仿宋简体" w:hAnsi="宋体" w:cs="宋体" w:hint="eastAsia"/>
          <w:color w:val="000000"/>
          <w:kern w:val="0"/>
          <w:sz w:val="28"/>
          <w:szCs w:val="28"/>
        </w:rPr>
        <w:t>贮存半年以上的优质原酒为基酒，用贮存五年以上的专用调味酒进行勾调。</w:t>
      </w:r>
    </w:p>
    <w:p w14:paraId="061202A4"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w:t>
      </w:r>
      <w:proofErr w:type="gramStart"/>
      <w:r w:rsidRPr="00941021">
        <w:rPr>
          <w:rFonts w:ascii="方正仿宋简体" w:eastAsia="方正仿宋简体" w:hAnsi="宋体" w:cs="宋体" w:hint="eastAsia"/>
          <w:color w:val="000000"/>
          <w:kern w:val="0"/>
          <w:sz w:val="28"/>
          <w:szCs w:val="28"/>
        </w:rPr>
        <w:t>勾调加</w:t>
      </w:r>
      <w:proofErr w:type="gramEnd"/>
      <w:r w:rsidRPr="00941021">
        <w:rPr>
          <w:rFonts w:ascii="方正仿宋简体" w:eastAsia="方正仿宋简体" w:hAnsi="宋体" w:cs="宋体" w:hint="eastAsia"/>
          <w:color w:val="000000"/>
          <w:kern w:val="0"/>
          <w:sz w:val="28"/>
          <w:szCs w:val="28"/>
        </w:rPr>
        <w:t>浆用水采用经过反渗透处理的优质地下水,导电率100us/cm以下。</w:t>
      </w:r>
    </w:p>
    <w:p w14:paraId="7BFBF2E4"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lastRenderedPageBreak/>
        <w:t>（四）质量特色。</w:t>
      </w:r>
    </w:p>
    <w:p w14:paraId="0BA20034"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感官特色：</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536"/>
        <w:gridCol w:w="2485"/>
        <w:gridCol w:w="2626"/>
        <w:gridCol w:w="2828"/>
        <w:gridCol w:w="2525"/>
      </w:tblGrid>
      <w:tr w:rsidR="00941021" w:rsidRPr="00941021" w14:paraId="3FC53647" w14:textId="77777777" w:rsidTr="00941021">
        <w:trPr>
          <w:jc w:val="center"/>
        </w:trPr>
        <w:tc>
          <w:tcPr>
            <w:tcW w:w="11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0EE899B"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类别</w:t>
            </w:r>
          </w:p>
        </w:tc>
        <w:tc>
          <w:tcPr>
            <w:tcW w:w="777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21DA6C"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要求</w:t>
            </w:r>
          </w:p>
        </w:tc>
      </w:tr>
      <w:tr w:rsidR="00941021" w:rsidRPr="00941021" w14:paraId="313411C7" w14:textId="77777777" w:rsidTr="00941021">
        <w:trPr>
          <w:jc w:val="center"/>
        </w:trPr>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C021DB"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酒精度，</w:t>
            </w:r>
          </w:p>
          <w:p w14:paraId="64DF7CCA"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w:t>
            </w:r>
            <w:proofErr w:type="gramStart"/>
            <w:r w:rsidRPr="00941021">
              <w:rPr>
                <w:rFonts w:ascii="方正仿宋简体" w:eastAsia="方正仿宋简体" w:hAnsi="宋体" w:cs="宋体" w:hint="eastAsia"/>
                <w:color w:val="000000"/>
                <w:kern w:val="0"/>
                <w:sz w:val="28"/>
                <w:szCs w:val="28"/>
              </w:rPr>
              <w:t>vol</w:t>
            </w:r>
            <w:proofErr w:type="gramEnd"/>
          </w:p>
        </w:tc>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C32DFE"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色泽</w:t>
            </w:r>
          </w:p>
        </w:tc>
        <w:tc>
          <w:tcPr>
            <w:tcW w:w="1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C85699"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香气</w:t>
            </w:r>
          </w:p>
        </w:tc>
        <w:tc>
          <w:tcPr>
            <w:tcW w:w="21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AEDFA9"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口味</w:t>
            </w:r>
          </w:p>
        </w:tc>
        <w:tc>
          <w:tcPr>
            <w:tcW w:w="18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C71316"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风格</w:t>
            </w:r>
          </w:p>
        </w:tc>
      </w:tr>
      <w:tr w:rsidR="00941021" w:rsidRPr="00941021" w14:paraId="6657E33D" w14:textId="77777777" w:rsidTr="00941021">
        <w:trPr>
          <w:jc w:val="center"/>
        </w:trPr>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9AD084"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53</w:t>
            </w:r>
          </w:p>
        </w:tc>
        <w:tc>
          <w:tcPr>
            <w:tcW w:w="184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3E2DE6"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无色（或微黄）透明、无悬浮物、无沉淀</w:t>
            </w:r>
          </w:p>
        </w:tc>
        <w:tc>
          <w:tcPr>
            <w:tcW w:w="1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739124"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窖香幽雅</w:t>
            </w:r>
          </w:p>
        </w:tc>
        <w:tc>
          <w:tcPr>
            <w:tcW w:w="21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9401F2"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绵甜醇和、酒体丰满、诸味协调、</w:t>
            </w:r>
            <w:proofErr w:type="gramStart"/>
            <w:r w:rsidRPr="00941021">
              <w:rPr>
                <w:rFonts w:ascii="方正仿宋简体" w:eastAsia="方正仿宋简体" w:hAnsi="宋体" w:cs="宋体" w:hint="eastAsia"/>
                <w:color w:val="000000"/>
                <w:kern w:val="0"/>
                <w:sz w:val="28"/>
                <w:szCs w:val="28"/>
              </w:rPr>
              <w:t>后味净爽</w:t>
            </w:r>
            <w:proofErr w:type="gramEnd"/>
          </w:p>
        </w:tc>
        <w:tc>
          <w:tcPr>
            <w:tcW w:w="187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1B8206"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具有本品固有的独特风格</w:t>
            </w:r>
          </w:p>
        </w:tc>
      </w:tr>
      <w:tr w:rsidR="00941021" w:rsidRPr="00941021" w14:paraId="5D8633B9" w14:textId="77777777" w:rsidTr="00941021">
        <w:trPr>
          <w:jc w:val="center"/>
        </w:trPr>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B58ACD"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45</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39ACD0A" w14:textId="77777777" w:rsidR="00941021" w:rsidRPr="00941021" w:rsidRDefault="00941021" w:rsidP="00941021">
            <w:pPr>
              <w:widowControl/>
              <w:jc w:val="left"/>
              <w:rPr>
                <w:rFonts w:ascii="宋体" w:eastAsia="宋体" w:hAnsi="宋体" w:cs="宋体"/>
                <w:color w:val="5B5B5B"/>
                <w:kern w:val="0"/>
                <w:szCs w:val="21"/>
              </w:rPr>
            </w:pPr>
          </w:p>
        </w:tc>
        <w:tc>
          <w:tcPr>
            <w:tcW w:w="1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B8C80E"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proofErr w:type="gramStart"/>
            <w:r w:rsidRPr="00941021">
              <w:rPr>
                <w:rFonts w:ascii="方正仿宋简体" w:eastAsia="方正仿宋简体" w:hAnsi="宋体" w:cs="宋体" w:hint="eastAsia"/>
                <w:color w:val="000000"/>
                <w:kern w:val="0"/>
                <w:sz w:val="28"/>
                <w:szCs w:val="28"/>
              </w:rPr>
              <w:t>窖香较幽雅</w:t>
            </w:r>
            <w:proofErr w:type="gramEnd"/>
          </w:p>
        </w:tc>
        <w:tc>
          <w:tcPr>
            <w:tcW w:w="21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DFAF9A"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绵甜醇和、酒体较丰满、诸味较协调、</w:t>
            </w:r>
            <w:proofErr w:type="gramStart"/>
            <w:r w:rsidRPr="00941021">
              <w:rPr>
                <w:rFonts w:ascii="方正仿宋简体" w:eastAsia="方正仿宋简体" w:hAnsi="宋体" w:cs="宋体" w:hint="eastAsia"/>
                <w:color w:val="000000"/>
                <w:kern w:val="0"/>
                <w:sz w:val="28"/>
                <w:szCs w:val="28"/>
              </w:rPr>
              <w:t>后味净爽</w:t>
            </w:r>
            <w:proofErr w:type="gramEnd"/>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360A426" w14:textId="77777777" w:rsidR="00941021" w:rsidRPr="00941021" w:rsidRDefault="00941021" w:rsidP="00941021">
            <w:pPr>
              <w:widowControl/>
              <w:jc w:val="left"/>
              <w:rPr>
                <w:rFonts w:ascii="宋体" w:eastAsia="宋体" w:hAnsi="宋体" w:cs="宋体"/>
                <w:color w:val="5B5B5B"/>
                <w:kern w:val="0"/>
                <w:szCs w:val="21"/>
              </w:rPr>
            </w:pPr>
          </w:p>
        </w:tc>
      </w:tr>
      <w:tr w:rsidR="00941021" w:rsidRPr="00941021" w14:paraId="75B319E0" w14:textId="77777777" w:rsidTr="00941021">
        <w:trPr>
          <w:jc w:val="center"/>
        </w:trPr>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7B2C08"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39</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054F0FF" w14:textId="77777777" w:rsidR="00941021" w:rsidRPr="00941021" w:rsidRDefault="00941021" w:rsidP="00941021">
            <w:pPr>
              <w:widowControl/>
              <w:jc w:val="left"/>
              <w:rPr>
                <w:rFonts w:ascii="宋体" w:eastAsia="宋体" w:hAnsi="宋体" w:cs="宋体"/>
                <w:color w:val="5B5B5B"/>
                <w:kern w:val="0"/>
                <w:szCs w:val="21"/>
              </w:rPr>
            </w:pPr>
          </w:p>
        </w:tc>
        <w:tc>
          <w:tcPr>
            <w:tcW w:w="1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AE220F"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proofErr w:type="gramStart"/>
            <w:r w:rsidRPr="00941021">
              <w:rPr>
                <w:rFonts w:ascii="方正仿宋简体" w:eastAsia="方正仿宋简体" w:hAnsi="宋体" w:cs="宋体" w:hint="eastAsia"/>
                <w:color w:val="000000"/>
                <w:kern w:val="0"/>
                <w:sz w:val="28"/>
                <w:szCs w:val="28"/>
              </w:rPr>
              <w:t>窖香较幽雅</w:t>
            </w:r>
            <w:proofErr w:type="gramEnd"/>
          </w:p>
        </w:tc>
        <w:tc>
          <w:tcPr>
            <w:tcW w:w="21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5D5A01"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较绵甜醇和、低而不淡、诸味协调、</w:t>
            </w:r>
            <w:proofErr w:type="gramStart"/>
            <w:r w:rsidRPr="00941021">
              <w:rPr>
                <w:rFonts w:ascii="方正仿宋简体" w:eastAsia="方正仿宋简体" w:hAnsi="宋体" w:cs="宋体" w:hint="eastAsia"/>
                <w:color w:val="000000"/>
                <w:kern w:val="0"/>
                <w:sz w:val="28"/>
                <w:szCs w:val="28"/>
              </w:rPr>
              <w:t>后味净爽</w:t>
            </w:r>
            <w:proofErr w:type="gramEnd"/>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C528B34" w14:textId="77777777" w:rsidR="00941021" w:rsidRPr="00941021" w:rsidRDefault="00941021" w:rsidP="00941021">
            <w:pPr>
              <w:widowControl/>
              <w:jc w:val="left"/>
              <w:rPr>
                <w:rFonts w:ascii="宋体" w:eastAsia="宋体" w:hAnsi="宋体" w:cs="宋体"/>
                <w:color w:val="5B5B5B"/>
                <w:kern w:val="0"/>
                <w:szCs w:val="21"/>
              </w:rPr>
            </w:pPr>
          </w:p>
        </w:tc>
      </w:tr>
      <w:tr w:rsidR="00941021" w:rsidRPr="00941021" w14:paraId="2B364531" w14:textId="77777777" w:rsidTr="00941021">
        <w:trPr>
          <w:jc w:val="center"/>
        </w:trPr>
        <w:tc>
          <w:tcPr>
            <w:tcW w:w="8895" w:type="dxa"/>
            <w:gridSpan w:val="5"/>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F48F9C" w14:textId="77777777" w:rsidR="00941021" w:rsidRPr="00941021" w:rsidRDefault="00941021" w:rsidP="00941021">
            <w:pPr>
              <w:widowControl/>
              <w:spacing w:after="300" w:line="360" w:lineRule="atLeast"/>
              <w:ind w:firstLine="48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注：当酒的温度低于10℃时，允许出现白色絮状物质或失光，10℃以上时应逐渐恢复正常。</w:t>
            </w:r>
          </w:p>
        </w:tc>
      </w:tr>
    </w:tbl>
    <w:p w14:paraId="5C092378" w14:textId="77777777" w:rsidR="00941021" w:rsidRPr="00941021" w:rsidRDefault="00941021" w:rsidP="00941021">
      <w:pPr>
        <w:widowControl/>
        <w:spacing w:after="300" w:line="360" w:lineRule="atLeast"/>
        <w:ind w:firstLine="751"/>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00"/>
        <w:gridCol w:w="2400"/>
        <w:gridCol w:w="2400"/>
        <w:gridCol w:w="2400"/>
        <w:gridCol w:w="2400"/>
      </w:tblGrid>
      <w:tr w:rsidR="00941021" w:rsidRPr="00941021" w14:paraId="1F955474" w14:textId="77777777" w:rsidTr="00941021">
        <w:trPr>
          <w:jc w:val="center"/>
        </w:trPr>
        <w:tc>
          <w:tcPr>
            <w:tcW w:w="17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5A2950C"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项目</w:t>
            </w:r>
          </w:p>
        </w:tc>
        <w:tc>
          <w:tcPr>
            <w:tcW w:w="706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93CE120"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要求</w:t>
            </w:r>
          </w:p>
        </w:tc>
      </w:tr>
      <w:tr w:rsidR="00941021" w:rsidRPr="00941021" w14:paraId="3514F8FC" w14:textId="77777777" w:rsidTr="00941021">
        <w:trPr>
          <w:jc w:val="center"/>
        </w:trPr>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D5B916"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酒精度，%vol</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2A5DC1"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总酸（以乙酸计），g/L</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5B8A01"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总酯（以乙酸乙酯计），g/L</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CA40D9"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已酸乙酯，g/L</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26A1AC"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固形物，g/L≤</w:t>
            </w:r>
          </w:p>
        </w:tc>
      </w:tr>
      <w:tr w:rsidR="00941021" w:rsidRPr="00941021" w14:paraId="53BDC8A8" w14:textId="77777777" w:rsidTr="00941021">
        <w:trPr>
          <w:jc w:val="center"/>
        </w:trPr>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A0A98D"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53</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953D12"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0.80-1.60</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54B3E2"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2.00-3.60</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85AA01"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1.50-2.50</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D7895E"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0.40</w:t>
            </w:r>
          </w:p>
        </w:tc>
      </w:tr>
      <w:tr w:rsidR="00941021" w:rsidRPr="00941021" w14:paraId="030E6853" w14:textId="77777777" w:rsidTr="00941021">
        <w:trPr>
          <w:jc w:val="center"/>
        </w:trPr>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C7C49A"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45</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CE0D2E"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0.60-1.40</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DC7141"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1.80-3.20</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F1B8C2"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1.20-2.20</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49C4C4"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0.50</w:t>
            </w:r>
          </w:p>
        </w:tc>
      </w:tr>
      <w:tr w:rsidR="00941021" w:rsidRPr="00941021" w14:paraId="45F482FD" w14:textId="77777777" w:rsidTr="00941021">
        <w:trPr>
          <w:jc w:val="center"/>
        </w:trPr>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C4F8D0"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39</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8A3A66"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0.40-1.20</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EF4F0B"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1.40-3.00</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B839BA"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1.00-2.00</w:t>
            </w:r>
          </w:p>
        </w:tc>
        <w:tc>
          <w:tcPr>
            <w:tcW w:w="17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8B8185"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0.70</w:t>
            </w:r>
          </w:p>
        </w:tc>
      </w:tr>
      <w:tr w:rsidR="00941021" w:rsidRPr="00941021" w14:paraId="74442323" w14:textId="77777777" w:rsidTr="00941021">
        <w:trPr>
          <w:jc w:val="center"/>
        </w:trPr>
        <w:tc>
          <w:tcPr>
            <w:tcW w:w="8835" w:type="dxa"/>
            <w:gridSpan w:val="5"/>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51FC2D" w14:textId="77777777" w:rsidR="00941021" w:rsidRPr="00941021" w:rsidRDefault="00941021" w:rsidP="00941021">
            <w:pPr>
              <w:widowControl/>
              <w:spacing w:after="300" w:line="360" w:lineRule="atLeast"/>
              <w:ind w:firstLine="480"/>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注：酒精</w:t>
            </w:r>
            <w:proofErr w:type="gramStart"/>
            <w:r w:rsidRPr="00941021">
              <w:rPr>
                <w:rFonts w:ascii="方正仿宋简体" w:eastAsia="方正仿宋简体" w:hAnsi="宋体" w:cs="宋体" w:hint="eastAsia"/>
                <w:color w:val="000000"/>
                <w:kern w:val="0"/>
                <w:sz w:val="28"/>
                <w:szCs w:val="28"/>
              </w:rPr>
              <w:t>度允许</w:t>
            </w:r>
            <w:proofErr w:type="gramEnd"/>
            <w:r w:rsidRPr="00941021">
              <w:rPr>
                <w:rFonts w:ascii="方正仿宋简体" w:eastAsia="方正仿宋简体" w:hAnsi="宋体" w:cs="宋体" w:hint="eastAsia"/>
                <w:color w:val="000000"/>
                <w:kern w:val="0"/>
                <w:sz w:val="28"/>
                <w:szCs w:val="28"/>
              </w:rPr>
              <w:t>公差为±1％vol</w:t>
            </w:r>
          </w:p>
        </w:tc>
      </w:tr>
    </w:tbl>
    <w:p w14:paraId="7504D8EB"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安全要求：产品安全指标必须达到国家对同类产品的相关规定。</w:t>
      </w:r>
    </w:p>
    <w:p w14:paraId="56029C17" w14:textId="77777777" w:rsidR="00941021" w:rsidRPr="00941021" w:rsidRDefault="00941021" w:rsidP="00941021">
      <w:pPr>
        <w:widowControl/>
        <w:jc w:val="left"/>
        <w:rPr>
          <w:rFonts w:ascii="微软雅黑" w:eastAsia="微软雅黑" w:hAnsi="微软雅黑" w:cs="宋体" w:hint="eastAsia"/>
          <w:color w:val="333333"/>
          <w:kern w:val="0"/>
          <w:sz w:val="18"/>
          <w:szCs w:val="18"/>
        </w:rPr>
      </w:pPr>
      <w:r w:rsidRPr="00941021">
        <w:rPr>
          <w:rFonts w:ascii="方正仿宋简体" w:eastAsia="方正仿宋简体" w:hAnsi="微软雅黑" w:cs="宋体" w:hint="eastAsia"/>
          <w:color w:val="333333"/>
          <w:kern w:val="0"/>
          <w:sz w:val="28"/>
          <w:szCs w:val="28"/>
        </w:rPr>
        <w:br/>
      </w:r>
    </w:p>
    <w:p w14:paraId="3D2B0DC6" w14:textId="77777777" w:rsidR="00941021" w:rsidRPr="00941021" w:rsidRDefault="00941021" w:rsidP="00941021">
      <w:pPr>
        <w:widowControl/>
        <w:spacing w:after="300" w:line="360" w:lineRule="atLeast"/>
        <w:ind w:firstLine="480"/>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附件4：</w:t>
      </w:r>
    </w:p>
    <w:p w14:paraId="37BC4297"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榆林豆腐质量技术要求</w:t>
      </w:r>
    </w:p>
    <w:p w14:paraId="4C5376A4"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（一）原料及辅料要求。</w:t>
      </w:r>
    </w:p>
    <w:p w14:paraId="38FB5EF9"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大豆：优质大豆，蛋白质含量≥40%，</w:t>
      </w:r>
      <w:proofErr w:type="gramStart"/>
      <w:r w:rsidRPr="00941021">
        <w:rPr>
          <w:rFonts w:ascii="方正仿宋简体" w:eastAsia="方正仿宋简体" w:hAnsi="宋体" w:cs="宋体" w:hint="eastAsia"/>
          <w:color w:val="000000"/>
          <w:kern w:val="0"/>
          <w:sz w:val="28"/>
          <w:szCs w:val="28"/>
        </w:rPr>
        <w:t>水份</w:t>
      </w:r>
      <w:proofErr w:type="gramEnd"/>
      <w:r w:rsidRPr="00941021">
        <w:rPr>
          <w:rFonts w:ascii="方正仿宋简体" w:eastAsia="方正仿宋简体" w:hAnsi="宋体" w:cs="宋体" w:hint="eastAsia"/>
          <w:color w:val="000000"/>
          <w:kern w:val="0"/>
          <w:sz w:val="28"/>
          <w:szCs w:val="28"/>
        </w:rPr>
        <w:t>≤13.0%。</w:t>
      </w:r>
    </w:p>
    <w:p w14:paraId="1E7757CB"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水：保护区内地下水，色度为0度，硬度为3至6度。</w:t>
      </w:r>
    </w:p>
    <w:p w14:paraId="636FB859"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（二）加工技术要求。</w:t>
      </w:r>
    </w:p>
    <w:p w14:paraId="5000119D"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生产工艺流程：干燥→脱皮→浸泡→磨浆→过滤→煮浆→点浆压制</w:t>
      </w:r>
    </w:p>
    <w:p w14:paraId="2DB0815D"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主要工艺要求：</w:t>
      </w:r>
    </w:p>
    <w:p w14:paraId="675F91A4"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（1）干燥：干燥后水分含量≤13.0%。</w:t>
      </w:r>
    </w:p>
    <w:p w14:paraId="58633E02"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（2）脱皮：脱皮粒≥95%。</w:t>
      </w:r>
    </w:p>
    <w:p w14:paraId="724EAF1C"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（3）浸泡：必须掌握好需要的水分和温度，夏季用17℃至25℃水温浸泡3至5小时左右，冬季用16℃至18℃水温浸泡4至6小时左右。</w:t>
      </w:r>
    </w:p>
    <w:p w14:paraId="4FA0C3F3"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（4）磨浆：用磨浆机磨浆。</w:t>
      </w:r>
    </w:p>
    <w:p w14:paraId="658A2801"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（5）过滤：过滤豆糊，除掉豆渣，滤网≥80目。</w:t>
      </w:r>
    </w:p>
    <w:p w14:paraId="002D8955"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（6）煮浆：直火煮浆，煮沸时间10至20分钟。</w:t>
      </w:r>
    </w:p>
    <w:p w14:paraId="6DFA229F"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（7）点浆：采用粗瓷容器发酵的酸浆水，PH值为4至6，酸浆水与豆浆比例为3:10。</w:t>
      </w:r>
    </w:p>
    <w:p w14:paraId="300F1611"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（8）压制：将点好的豆腐压制到水分含量≤85%。</w:t>
      </w:r>
    </w:p>
    <w:p w14:paraId="4DCE460B"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（三）质量特色。</w:t>
      </w:r>
    </w:p>
    <w:p w14:paraId="7D61F2DA"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感官特色：色泽:外黄内白,晶莹剔透;形态、组织:块形完整，韧性高、质地细腻，有弹性表面不粘，手感绵软;滋味、气味:鲜嫩可口，味正醇香。</w:t>
      </w:r>
    </w:p>
    <w:p w14:paraId="31AE93C0"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理化指标：水分≤85.0%，蛋白质≥8.5%。</w:t>
      </w:r>
    </w:p>
    <w:p w14:paraId="1166FEA6"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安全要求：产品安全指标必须达到国家对同类产品的相关规定。</w:t>
      </w:r>
    </w:p>
    <w:p w14:paraId="3743EE3D" w14:textId="77777777" w:rsidR="00941021" w:rsidRPr="00941021" w:rsidRDefault="00941021" w:rsidP="00941021">
      <w:pPr>
        <w:widowControl/>
        <w:jc w:val="left"/>
        <w:rPr>
          <w:rFonts w:ascii="微软雅黑" w:eastAsia="微软雅黑" w:hAnsi="微软雅黑" w:cs="宋体" w:hint="eastAsia"/>
          <w:color w:val="333333"/>
          <w:kern w:val="0"/>
          <w:sz w:val="18"/>
          <w:szCs w:val="18"/>
        </w:rPr>
      </w:pPr>
      <w:r w:rsidRPr="00941021">
        <w:rPr>
          <w:rFonts w:ascii="方正仿宋简体" w:eastAsia="方正仿宋简体" w:hAnsi="微软雅黑" w:cs="宋体" w:hint="eastAsia"/>
          <w:color w:val="333333"/>
          <w:kern w:val="0"/>
          <w:sz w:val="28"/>
          <w:szCs w:val="28"/>
        </w:rPr>
        <w:br/>
      </w:r>
    </w:p>
    <w:p w14:paraId="44175C06" w14:textId="77777777" w:rsidR="00941021" w:rsidRPr="00941021" w:rsidRDefault="00941021" w:rsidP="00941021">
      <w:pPr>
        <w:widowControl/>
        <w:spacing w:after="300" w:line="360" w:lineRule="atLeast"/>
        <w:ind w:firstLine="480"/>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附件5：</w:t>
      </w:r>
    </w:p>
    <w:p w14:paraId="4F321F0E"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蒲城花炮质量技术要求</w:t>
      </w:r>
    </w:p>
    <w:p w14:paraId="50DE43DC"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（一）产品类型。</w:t>
      </w:r>
    </w:p>
    <w:p w14:paraId="79DE3EB6"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喷花类、旋转类、升空类、旋转升空类、吐珠类、线香类、烟雾类、造型玩具类、摩擦类、小礼花类、礼花弹类、爆竹类、组合烟花类、</w:t>
      </w:r>
      <w:proofErr w:type="gramStart"/>
      <w:r w:rsidRPr="00941021">
        <w:rPr>
          <w:rFonts w:ascii="方正仿宋简体" w:eastAsia="方正仿宋简体" w:hAnsi="宋体" w:cs="宋体" w:hint="eastAsia"/>
          <w:color w:val="000000"/>
          <w:kern w:val="0"/>
          <w:sz w:val="28"/>
          <w:szCs w:val="28"/>
        </w:rPr>
        <w:t>杆架烟花</w:t>
      </w:r>
      <w:proofErr w:type="gramEnd"/>
      <w:r w:rsidRPr="00941021">
        <w:rPr>
          <w:rFonts w:ascii="方正仿宋简体" w:eastAsia="方正仿宋简体" w:hAnsi="宋体" w:cs="宋体" w:hint="eastAsia"/>
          <w:color w:val="000000"/>
          <w:kern w:val="0"/>
          <w:sz w:val="28"/>
          <w:szCs w:val="28"/>
        </w:rPr>
        <w:t>类等14类。</w:t>
      </w:r>
    </w:p>
    <w:p w14:paraId="5E18CC9E"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（二）原辅材料要求。</w:t>
      </w:r>
    </w:p>
    <w:p w14:paraId="786EB704"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硫磺：本县高阳镇、大孔乡、</w:t>
      </w:r>
      <w:proofErr w:type="gramStart"/>
      <w:r w:rsidRPr="00941021">
        <w:rPr>
          <w:rFonts w:ascii="方正仿宋简体" w:eastAsia="方正仿宋简体" w:hAnsi="宋体" w:cs="宋体" w:hint="eastAsia"/>
          <w:color w:val="000000"/>
          <w:kern w:val="0"/>
          <w:sz w:val="28"/>
          <w:szCs w:val="28"/>
        </w:rPr>
        <w:t>罕井镇</w:t>
      </w:r>
      <w:proofErr w:type="gramEnd"/>
      <w:r w:rsidRPr="00941021">
        <w:rPr>
          <w:rFonts w:ascii="方正仿宋简体" w:eastAsia="方正仿宋简体" w:hAnsi="宋体" w:cs="宋体" w:hint="eastAsia"/>
          <w:color w:val="000000"/>
          <w:kern w:val="0"/>
          <w:sz w:val="28"/>
          <w:szCs w:val="28"/>
        </w:rPr>
        <w:t>、</w:t>
      </w:r>
      <w:proofErr w:type="gramStart"/>
      <w:r w:rsidRPr="00941021">
        <w:rPr>
          <w:rFonts w:ascii="方正仿宋简体" w:eastAsia="方正仿宋简体" w:hAnsi="宋体" w:cs="宋体" w:hint="eastAsia"/>
          <w:color w:val="000000"/>
          <w:kern w:val="0"/>
          <w:sz w:val="28"/>
          <w:szCs w:val="28"/>
        </w:rPr>
        <w:t>洛</w:t>
      </w:r>
      <w:proofErr w:type="gramEnd"/>
      <w:r w:rsidRPr="00941021">
        <w:rPr>
          <w:rFonts w:ascii="方正仿宋简体" w:eastAsia="方正仿宋简体" w:hAnsi="宋体" w:cs="宋体" w:hint="eastAsia"/>
          <w:color w:val="000000"/>
          <w:kern w:val="0"/>
          <w:sz w:val="28"/>
          <w:szCs w:val="28"/>
        </w:rPr>
        <w:t>滨镇、东党乡等地出产的硫磺，纯度量≥99.5%。</w:t>
      </w:r>
    </w:p>
    <w:p w14:paraId="4A700AB1"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木炭：产区内梨木、椿木、炭化度80%以上，杂质含量≤4%，水分含量≤10%。</w:t>
      </w:r>
    </w:p>
    <w:p w14:paraId="4756F40E"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其他材料：制造花炮所需化工原料均应符合国家标准规定的指标。</w:t>
      </w:r>
    </w:p>
    <w:p w14:paraId="6DDD8910"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（三）生产工艺。</w:t>
      </w:r>
    </w:p>
    <w:p w14:paraId="66E00BB1"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工艺流程：制筒管壳、封底、（配药、造粒）装药、（制引火线）接引火线、封头、组装、包装。</w:t>
      </w:r>
    </w:p>
    <w:p w14:paraId="3C2D8042"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烟花的基础配方为：供氧物+可燃发光物+着色物+粘合物。</w:t>
      </w:r>
    </w:p>
    <w:p w14:paraId="389E4097" w14:textId="77777777" w:rsidR="00941021" w:rsidRPr="00941021" w:rsidRDefault="00941021" w:rsidP="00941021">
      <w:pPr>
        <w:widowControl/>
        <w:spacing w:after="300" w:line="360" w:lineRule="atLeast"/>
        <w:ind w:firstLine="36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爆竹的基础配方为：高氯酸钾+铝银粉+硫磺粉。</w:t>
      </w:r>
    </w:p>
    <w:p w14:paraId="2A20A7D0" w14:textId="77777777" w:rsidR="00941021" w:rsidRPr="00941021" w:rsidRDefault="00941021" w:rsidP="00941021">
      <w:pPr>
        <w:widowControl/>
        <w:spacing w:after="300" w:line="360" w:lineRule="atLeast"/>
        <w:ind w:firstLine="603"/>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4.</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生产过程及技术要求在严格执行烟花爆竹安全与质量国家标准。</w:t>
      </w:r>
    </w:p>
    <w:p w14:paraId="41D2B0ED" w14:textId="77777777" w:rsidR="00941021" w:rsidRPr="00941021" w:rsidRDefault="00941021" w:rsidP="00941021">
      <w:pPr>
        <w:widowControl/>
        <w:spacing w:after="300" w:line="360" w:lineRule="atLeast"/>
        <w:ind w:firstLine="604"/>
        <w:jc w:val="left"/>
        <w:rPr>
          <w:rFonts w:ascii="宋体" w:eastAsia="宋体" w:hAnsi="宋体" w:cs="宋体" w:hint="eastAsia"/>
          <w:color w:val="5B5B5B"/>
          <w:kern w:val="0"/>
          <w:szCs w:val="21"/>
        </w:rPr>
      </w:pPr>
      <w:r w:rsidRPr="00941021">
        <w:rPr>
          <w:rFonts w:ascii="方正仿宋简体" w:eastAsia="方正仿宋简体" w:hAnsi="宋体" w:cs="宋体" w:hint="eastAsia"/>
          <w:b/>
          <w:bCs/>
          <w:color w:val="000000"/>
          <w:kern w:val="0"/>
          <w:sz w:val="28"/>
          <w:szCs w:val="28"/>
        </w:rPr>
        <w:t>（四）质量特色。</w:t>
      </w:r>
    </w:p>
    <w:p w14:paraId="4ADA502F" w14:textId="77777777" w:rsidR="00941021" w:rsidRPr="00941021" w:rsidRDefault="00941021" w:rsidP="00941021">
      <w:pPr>
        <w:widowControl/>
        <w:spacing w:after="300" w:line="360" w:lineRule="atLeast"/>
        <w:ind w:firstLine="36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1.</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感官特色：蒲城花炮外观要求产品整洁、不变形，表面无霉变、无污染、无损坏、无漏药。文字图案清晰，</w:t>
      </w:r>
      <w:proofErr w:type="gramStart"/>
      <w:r w:rsidRPr="00941021">
        <w:rPr>
          <w:rFonts w:ascii="方正仿宋简体" w:eastAsia="方正仿宋简体" w:hAnsi="宋体" w:cs="宋体" w:hint="eastAsia"/>
          <w:color w:val="000000"/>
          <w:kern w:val="0"/>
          <w:sz w:val="28"/>
          <w:szCs w:val="28"/>
        </w:rPr>
        <w:t>筒标纸</w:t>
      </w:r>
      <w:proofErr w:type="gramEnd"/>
      <w:r w:rsidRPr="00941021">
        <w:rPr>
          <w:rFonts w:ascii="方正仿宋简体" w:eastAsia="方正仿宋简体" w:hAnsi="宋体" w:cs="宋体" w:hint="eastAsia"/>
          <w:color w:val="000000"/>
          <w:kern w:val="0"/>
          <w:sz w:val="28"/>
          <w:szCs w:val="28"/>
        </w:rPr>
        <w:t>粘贴吻合平整、无遮盖、无包、露头脚、露白现象。筒体粘合牢固，</w:t>
      </w:r>
      <w:proofErr w:type="gramStart"/>
      <w:r w:rsidRPr="00941021">
        <w:rPr>
          <w:rFonts w:ascii="方正仿宋简体" w:eastAsia="方正仿宋简体" w:hAnsi="宋体" w:cs="宋体" w:hint="eastAsia"/>
          <w:color w:val="000000"/>
          <w:kern w:val="0"/>
          <w:sz w:val="28"/>
          <w:szCs w:val="28"/>
        </w:rPr>
        <w:t>不</w:t>
      </w:r>
      <w:proofErr w:type="gramEnd"/>
      <w:r w:rsidRPr="00941021">
        <w:rPr>
          <w:rFonts w:ascii="方正仿宋简体" w:eastAsia="方正仿宋简体" w:hAnsi="宋体" w:cs="宋体" w:hint="eastAsia"/>
          <w:color w:val="000000"/>
          <w:kern w:val="0"/>
          <w:sz w:val="28"/>
          <w:szCs w:val="28"/>
        </w:rPr>
        <w:t>开裂。</w:t>
      </w:r>
    </w:p>
    <w:p w14:paraId="3442FDFB" w14:textId="77777777" w:rsidR="00941021" w:rsidRPr="00941021" w:rsidRDefault="00941021" w:rsidP="00941021">
      <w:pPr>
        <w:widowControl/>
        <w:spacing w:after="300" w:line="360" w:lineRule="atLeast"/>
        <w:ind w:firstLine="36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2.</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54"/>
        <w:gridCol w:w="3734"/>
        <w:gridCol w:w="2288"/>
        <w:gridCol w:w="3324"/>
      </w:tblGrid>
      <w:tr w:rsidR="00941021" w:rsidRPr="00941021" w14:paraId="04962952" w14:textId="77777777" w:rsidTr="00941021">
        <w:trPr>
          <w:jc w:val="center"/>
        </w:trPr>
        <w:tc>
          <w:tcPr>
            <w:tcW w:w="18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9165709"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产品类别</w:t>
            </w:r>
          </w:p>
        </w:tc>
        <w:tc>
          <w:tcPr>
            <w:tcW w:w="2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15A75F"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烧成率（≥)%</w:t>
            </w:r>
          </w:p>
        </w:tc>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C2BCB5"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产品类别</w:t>
            </w:r>
          </w:p>
        </w:tc>
        <w:tc>
          <w:tcPr>
            <w:tcW w:w="23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CE3362"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烧成率（≥)%</w:t>
            </w:r>
          </w:p>
        </w:tc>
      </w:tr>
      <w:tr w:rsidR="00941021" w:rsidRPr="00941021" w14:paraId="12C8EE8F" w14:textId="77777777" w:rsidTr="00941021">
        <w:trPr>
          <w:jc w:val="center"/>
        </w:trPr>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BBE5CA"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lastRenderedPageBreak/>
              <w:t>喷花率</w:t>
            </w:r>
          </w:p>
        </w:tc>
        <w:tc>
          <w:tcPr>
            <w:tcW w:w="2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6B364C"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93</w:t>
            </w:r>
          </w:p>
        </w:tc>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0ED920"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烟雾类</w:t>
            </w:r>
          </w:p>
        </w:tc>
        <w:tc>
          <w:tcPr>
            <w:tcW w:w="23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AC8076"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96</w:t>
            </w:r>
          </w:p>
        </w:tc>
      </w:tr>
      <w:tr w:rsidR="00941021" w:rsidRPr="00941021" w14:paraId="4DCBD4DF" w14:textId="77777777" w:rsidTr="00941021">
        <w:trPr>
          <w:jc w:val="center"/>
        </w:trPr>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74A690"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旋转类</w:t>
            </w:r>
          </w:p>
        </w:tc>
        <w:tc>
          <w:tcPr>
            <w:tcW w:w="2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26A826"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96（有轴）</w:t>
            </w:r>
          </w:p>
          <w:p w14:paraId="6D0D785E"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93（无轴）</w:t>
            </w:r>
          </w:p>
        </w:tc>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CFA1B0"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proofErr w:type="gramStart"/>
            <w:r w:rsidRPr="00941021">
              <w:rPr>
                <w:rFonts w:ascii="方正仿宋简体" w:eastAsia="方正仿宋简体" w:hAnsi="宋体" w:cs="宋体" w:hint="eastAsia"/>
                <w:color w:val="000000"/>
                <w:kern w:val="0"/>
                <w:sz w:val="28"/>
                <w:szCs w:val="28"/>
              </w:rPr>
              <w:t>礼花弹类</w:t>
            </w:r>
            <w:proofErr w:type="gramEnd"/>
          </w:p>
        </w:tc>
        <w:tc>
          <w:tcPr>
            <w:tcW w:w="23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7ABA60"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96</w:t>
            </w:r>
          </w:p>
          <w:p w14:paraId="4F4CBBC2"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93（伞类）</w:t>
            </w:r>
          </w:p>
        </w:tc>
      </w:tr>
      <w:tr w:rsidR="00941021" w:rsidRPr="00941021" w14:paraId="0E9312AB" w14:textId="77777777" w:rsidTr="00941021">
        <w:trPr>
          <w:jc w:val="center"/>
        </w:trPr>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B24F39"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升空类</w:t>
            </w:r>
          </w:p>
        </w:tc>
        <w:tc>
          <w:tcPr>
            <w:tcW w:w="2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95F9E1"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96（A级）</w:t>
            </w:r>
          </w:p>
          <w:p w14:paraId="129FDABF"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93（B级）</w:t>
            </w:r>
          </w:p>
          <w:p w14:paraId="19979919"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90（C级）</w:t>
            </w:r>
          </w:p>
        </w:tc>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D90109"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造型玩具类</w:t>
            </w:r>
          </w:p>
        </w:tc>
        <w:tc>
          <w:tcPr>
            <w:tcW w:w="23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09B5E0"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90</w:t>
            </w:r>
          </w:p>
        </w:tc>
      </w:tr>
      <w:tr w:rsidR="00941021" w:rsidRPr="00941021" w14:paraId="060E14F3" w14:textId="77777777" w:rsidTr="00941021">
        <w:trPr>
          <w:jc w:val="center"/>
        </w:trPr>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3FD7C1"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旋转升空类</w:t>
            </w:r>
          </w:p>
        </w:tc>
        <w:tc>
          <w:tcPr>
            <w:tcW w:w="2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44D258"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93</w:t>
            </w:r>
          </w:p>
        </w:tc>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463B88"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组合烟花</w:t>
            </w:r>
          </w:p>
        </w:tc>
        <w:tc>
          <w:tcPr>
            <w:tcW w:w="23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66A7C6"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96</w:t>
            </w:r>
          </w:p>
          <w:p w14:paraId="043F28D5"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93（伞类）</w:t>
            </w:r>
          </w:p>
        </w:tc>
      </w:tr>
      <w:tr w:rsidR="00941021" w:rsidRPr="00941021" w14:paraId="0E2E5EB8" w14:textId="77777777" w:rsidTr="00941021">
        <w:trPr>
          <w:jc w:val="center"/>
        </w:trPr>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467023"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吐珠类</w:t>
            </w:r>
          </w:p>
        </w:tc>
        <w:tc>
          <w:tcPr>
            <w:tcW w:w="2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48E1F4"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90</w:t>
            </w:r>
          </w:p>
        </w:tc>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11356B"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爆竹类</w:t>
            </w:r>
          </w:p>
        </w:tc>
        <w:tc>
          <w:tcPr>
            <w:tcW w:w="23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3B134D"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90（B级）</w:t>
            </w:r>
          </w:p>
          <w:p w14:paraId="49604B1C"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85（C级）</w:t>
            </w:r>
          </w:p>
        </w:tc>
      </w:tr>
      <w:tr w:rsidR="00941021" w:rsidRPr="00941021" w14:paraId="1D69370D" w14:textId="77777777" w:rsidTr="00941021">
        <w:trPr>
          <w:jc w:val="center"/>
        </w:trPr>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F481C0"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线香类</w:t>
            </w:r>
          </w:p>
        </w:tc>
        <w:tc>
          <w:tcPr>
            <w:tcW w:w="2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227279"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96</w:t>
            </w:r>
          </w:p>
        </w:tc>
        <w:tc>
          <w:tcPr>
            <w:tcW w:w="159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8E6FFD"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proofErr w:type="gramStart"/>
            <w:r w:rsidRPr="00941021">
              <w:rPr>
                <w:rFonts w:ascii="方正仿宋简体" w:eastAsia="方正仿宋简体" w:hAnsi="宋体" w:cs="宋体" w:hint="eastAsia"/>
                <w:color w:val="000000"/>
                <w:kern w:val="0"/>
                <w:sz w:val="28"/>
                <w:szCs w:val="28"/>
              </w:rPr>
              <w:t>杆架烟花</w:t>
            </w:r>
            <w:proofErr w:type="gramEnd"/>
          </w:p>
        </w:tc>
        <w:tc>
          <w:tcPr>
            <w:tcW w:w="231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6B0344"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93</w:t>
            </w:r>
          </w:p>
        </w:tc>
      </w:tr>
      <w:tr w:rsidR="00941021" w:rsidRPr="00941021" w14:paraId="23D2AB27" w14:textId="77777777" w:rsidTr="00941021">
        <w:trPr>
          <w:jc w:val="center"/>
        </w:trPr>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719E0D"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小礼花类</w:t>
            </w:r>
          </w:p>
        </w:tc>
        <w:tc>
          <w:tcPr>
            <w:tcW w:w="2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C938A1"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96（珠花类）</w:t>
            </w:r>
          </w:p>
          <w:p w14:paraId="678E6582" w14:textId="77777777" w:rsidR="00941021" w:rsidRPr="00941021" w:rsidRDefault="00941021" w:rsidP="00941021">
            <w:pPr>
              <w:widowControl/>
              <w:spacing w:after="300" w:line="360" w:lineRule="atLeast"/>
              <w:ind w:firstLine="480"/>
              <w:jc w:val="center"/>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93（伞类）</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CD91114" w14:textId="77777777" w:rsidR="00941021" w:rsidRPr="00941021" w:rsidRDefault="00941021" w:rsidP="00941021">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E7118D7" w14:textId="77777777" w:rsidR="00941021" w:rsidRPr="00941021" w:rsidRDefault="00941021" w:rsidP="00941021">
            <w:pPr>
              <w:widowControl/>
              <w:jc w:val="left"/>
              <w:rPr>
                <w:rFonts w:ascii="宋体" w:eastAsia="宋体" w:hAnsi="宋体" w:cs="宋体"/>
                <w:color w:val="5B5B5B"/>
                <w:kern w:val="0"/>
                <w:szCs w:val="21"/>
              </w:rPr>
            </w:pPr>
          </w:p>
        </w:tc>
      </w:tr>
    </w:tbl>
    <w:p w14:paraId="60B67521" w14:textId="338CEEA4" w:rsidR="00B70498" w:rsidRPr="00941021" w:rsidRDefault="00941021" w:rsidP="00941021">
      <w:pPr>
        <w:widowControl/>
        <w:spacing w:after="300" w:line="360" w:lineRule="atLeast"/>
        <w:ind w:firstLine="480"/>
        <w:jc w:val="left"/>
        <w:rPr>
          <w:rFonts w:ascii="宋体" w:eastAsia="宋体" w:hAnsi="宋体" w:cs="宋体" w:hint="eastAsia"/>
          <w:color w:val="5B5B5B"/>
          <w:kern w:val="0"/>
          <w:szCs w:val="21"/>
        </w:rPr>
      </w:pPr>
      <w:r w:rsidRPr="00941021">
        <w:rPr>
          <w:rFonts w:ascii="方正仿宋简体" w:eastAsia="方正仿宋简体" w:hAnsi="宋体" w:cs="宋体" w:hint="eastAsia"/>
          <w:color w:val="000000"/>
          <w:kern w:val="0"/>
          <w:sz w:val="28"/>
          <w:szCs w:val="28"/>
        </w:rPr>
        <w:t>3.</w:t>
      </w:r>
      <w:r w:rsidRPr="00941021">
        <w:rPr>
          <w:rFonts w:ascii="方正仿宋简体" w:eastAsia="方正仿宋简体" w:hAnsi="宋体" w:cs="宋体" w:hint="eastAsia"/>
          <w:color w:val="000000"/>
          <w:kern w:val="0"/>
          <w:sz w:val="28"/>
          <w:szCs w:val="28"/>
        </w:rPr>
        <w:t> </w:t>
      </w:r>
      <w:r w:rsidRPr="00941021">
        <w:rPr>
          <w:rFonts w:ascii="方正仿宋简体" w:eastAsia="方正仿宋简体" w:hAnsi="宋体" w:cs="宋体" w:hint="eastAsia"/>
          <w:color w:val="000000"/>
          <w:kern w:val="0"/>
          <w:sz w:val="28"/>
          <w:szCs w:val="28"/>
        </w:rPr>
        <w:t>安全要求：产品安全指标必须达到国家对同类产品的相关规定。</w:t>
      </w:r>
    </w:p>
    <w:sectPr w:rsidR="00B70498" w:rsidRPr="009410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6140C"/>
    <w:multiLevelType w:val="multilevel"/>
    <w:tmpl w:val="8308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52335"/>
    <w:multiLevelType w:val="multilevel"/>
    <w:tmpl w:val="B09A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98"/>
    <w:rsid w:val="00941021"/>
    <w:rsid w:val="00B7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68A8"/>
  <w15:chartTrackingRefBased/>
  <w15:docId w15:val="{DF0A5C24-69FD-4E22-BC0F-2C189E37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41021"/>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94102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41021"/>
    <w:rPr>
      <w:rFonts w:ascii="宋体" w:eastAsia="宋体" w:hAnsi="宋体" w:cs="宋体"/>
      <w:b/>
      <w:bCs/>
      <w:kern w:val="0"/>
      <w:sz w:val="36"/>
      <w:szCs w:val="36"/>
    </w:rPr>
  </w:style>
  <w:style w:type="character" w:customStyle="1" w:styleId="40">
    <w:name w:val="标题 4 字符"/>
    <w:basedOn w:val="a0"/>
    <w:link w:val="4"/>
    <w:uiPriority w:val="9"/>
    <w:rsid w:val="00941021"/>
    <w:rPr>
      <w:rFonts w:ascii="宋体" w:eastAsia="宋体" w:hAnsi="宋体" w:cs="宋体"/>
      <w:b/>
      <w:bCs/>
      <w:kern w:val="0"/>
      <w:sz w:val="24"/>
      <w:szCs w:val="24"/>
    </w:rPr>
  </w:style>
  <w:style w:type="paragraph" w:customStyle="1" w:styleId="msonormal0">
    <w:name w:val="msonormal"/>
    <w:basedOn w:val="a"/>
    <w:rsid w:val="00941021"/>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941021"/>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941021"/>
    <w:rPr>
      <w:color w:val="0000FF"/>
      <w:u w:val="single"/>
    </w:rPr>
  </w:style>
  <w:style w:type="character" w:styleId="a4">
    <w:name w:val="FollowedHyperlink"/>
    <w:basedOn w:val="a0"/>
    <w:uiPriority w:val="99"/>
    <w:semiHidden/>
    <w:unhideWhenUsed/>
    <w:rsid w:val="00941021"/>
    <w:rPr>
      <w:color w:val="800080"/>
      <w:u w:val="single"/>
    </w:rPr>
  </w:style>
  <w:style w:type="paragraph" w:styleId="z-">
    <w:name w:val="HTML Top of Form"/>
    <w:basedOn w:val="a"/>
    <w:next w:val="a"/>
    <w:link w:val="z-0"/>
    <w:hidden/>
    <w:uiPriority w:val="99"/>
    <w:semiHidden/>
    <w:unhideWhenUsed/>
    <w:rsid w:val="00941021"/>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941021"/>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941021"/>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941021"/>
    <w:rPr>
      <w:rFonts w:ascii="Arial" w:eastAsia="宋体" w:hAnsi="Arial" w:cs="Arial"/>
      <w:vanish/>
      <w:kern w:val="0"/>
      <w:sz w:val="16"/>
      <w:szCs w:val="16"/>
    </w:rPr>
  </w:style>
  <w:style w:type="paragraph" w:customStyle="1" w:styleId="active">
    <w:name w:val="active"/>
    <w:basedOn w:val="a"/>
    <w:rsid w:val="00941021"/>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94102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41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6540">
      <w:bodyDiv w:val="1"/>
      <w:marLeft w:val="0"/>
      <w:marRight w:val="0"/>
      <w:marTop w:val="0"/>
      <w:marBottom w:val="0"/>
      <w:divBdr>
        <w:top w:val="none" w:sz="0" w:space="0" w:color="auto"/>
        <w:left w:val="none" w:sz="0" w:space="0" w:color="auto"/>
        <w:bottom w:val="none" w:sz="0" w:space="0" w:color="auto"/>
        <w:right w:val="none" w:sz="0" w:space="0" w:color="auto"/>
      </w:divBdr>
      <w:divsChild>
        <w:div w:id="770859003">
          <w:marLeft w:val="0"/>
          <w:marRight w:val="0"/>
          <w:marTop w:val="0"/>
          <w:marBottom w:val="0"/>
          <w:divBdr>
            <w:top w:val="none" w:sz="0" w:space="0" w:color="auto"/>
            <w:left w:val="none" w:sz="0" w:space="0" w:color="auto"/>
            <w:bottom w:val="none" w:sz="0" w:space="0" w:color="auto"/>
            <w:right w:val="none" w:sz="0" w:space="0" w:color="auto"/>
          </w:divBdr>
          <w:divsChild>
            <w:div w:id="645664420">
              <w:marLeft w:val="0"/>
              <w:marRight w:val="0"/>
              <w:marTop w:val="0"/>
              <w:marBottom w:val="0"/>
              <w:divBdr>
                <w:top w:val="none" w:sz="0" w:space="0" w:color="auto"/>
                <w:left w:val="none" w:sz="0" w:space="0" w:color="auto"/>
                <w:bottom w:val="none" w:sz="0" w:space="0" w:color="auto"/>
                <w:right w:val="none" w:sz="0" w:space="0" w:color="auto"/>
              </w:divBdr>
              <w:divsChild>
                <w:div w:id="148594651">
                  <w:marLeft w:val="0"/>
                  <w:marRight w:val="0"/>
                  <w:marTop w:val="0"/>
                  <w:marBottom w:val="0"/>
                  <w:divBdr>
                    <w:top w:val="none" w:sz="0" w:space="0" w:color="auto"/>
                    <w:left w:val="none" w:sz="0" w:space="0" w:color="auto"/>
                    <w:bottom w:val="none" w:sz="0" w:space="0" w:color="auto"/>
                    <w:right w:val="none" w:sz="0" w:space="0" w:color="auto"/>
                  </w:divBdr>
                  <w:divsChild>
                    <w:div w:id="1850021142">
                      <w:marLeft w:val="0"/>
                      <w:marRight w:val="0"/>
                      <w:marTop w:val="0"/>
                      <w:marBottom w:val="0"/>
                      <w:divBdr>
                        <w:top w:val="none" w:sz="0" w:space="0" w:color="auto"/>
                        <w:left w:val="none" w:sz="0" w:space="0" w:color="auto"/>
                        <w:bottom w:val="none" w:sz="0" w:space="0" w:color="auto"/>
                        <w:right w:val="none" w:sz="0" w:space="0" w:color="auto"/>
                      </w:divBdr>
                      <w:divsChild>
                        <w:div w:id="4505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1063">
                  <w:marLeft w:val="0"/>
                  <w:marRight w:val="0"/>
                  <w:marTop w:val="0"/>
                  <w:marBottom w:val="0"/>
                  <w:divBdr>
                    <w:top w:val="none" w:sz="0" w:space="0" w:color="auto"/>
                    <w:left w:val="none" w:sz="0" w:space="0" w:color="auto"/>
                    <w:bottom w:val="none" w:sz="0" w:space="0" w:color="auto"/>
                    <w:right w:val="none" w:sz="0" w:space="0" w:color="auto"/>
                  </w:divBdr>
                  <w:divsChild>
                    <w:div w:id="1350326790">
                      <w:marLeft w:val="0"/>
                      <w:marRight w:val="0"/>
                      <w:marTop w:val="0"/>
                      <w:marBottom w:val="0"/>
                      <w:divBdr>
                        <w:top w:val="none" w:sz="0" w:space="0" w:color="auto"/>
                        <w:left w:val="none" w:sz="0" w:space="0" w:color="auto"/>
                        <w:bottom w:val="none" w:sz="0" w:space="0" w:color="auto"/>
                        <w:right w:val="none" w:sz="0" w:space="0" w:color="auto"/>
                      </w:divBdr>
                      <w:divsChild>
                        <w:div w:id="111021060">
                          <w:marLeft w:val="0"/>
                          <w:marRight w:val="0"/>
                          <w:marTop w:val="0"/>
                          <w:marBottom w:val="0"/>
                          <w:divBdr>
                            <w:top w:val="none" w:sz="0" w:space="0" w:color="auto"/>
                            <w:left w:val="none" w:sz="0" w:space="0" w:color="auto"/>
                            <w:bottom w:val="none" w:sz="0" w:space="0" w:color="auto"/>
                            <w:right w:val="none" w:sz="0" w:space="0" w:color="auto"/>
                          </w:divBdr>
                        </w:div>
                        <w:div w:id="1354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9811">
                  <w:marLeft w:val="0"/>
                  <w:marRight w:val="0"/>
                  <w:marTop w:val="0"/>
                  <w:marBottom w:val="0"/>
                  <w:divBdr>
                    <w:top w:val="none" w:sz="0" w:space="0" w:color="auto"/>
                    <w:left w:val="none" w:sz="0" w:space="0" w:color="auto"/>
                    <w:bottom w:val="none" w:sz="0" w:space="0" w:color="auto"/>
                    <w:right w:val="none" w:sz="0" w:space="0" w:color="auto"/>
                  </w:divBdr>
                  <w:divsChild>
                    <w:div w:id="20669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1510">
          <w:marLeft w:val="0"/>
          <w:marRight w:val="0"/>
          <w:marTop w:val="0"/>
          <w:marBottom w:val="0"/>
          <w:divBdr>
            <w:top w:val="none" w:sz="0" w:space="0" w:color="auto"/>
            <w:left w:val="none" w:sz="0" w:space="0" w:color="auto"/>
            <w:bottom w:val="none" w:sz="0" w:space="0" w:color="auto"/>
            <w:right w:val="none" w:sz="0" w:space="0" w:color="auto"/>
          </w:divBdr>
        </w:div>
        <w:div w:id="336925009">
          <w:marLeft w:val="0"/>
          <w:marRight w:val="0"/>
          <w:marTop w:val="0"/>
          <w:marBottom w:val="0"/>
          <w:divBdr>
            <w:top w:val="none" w:sz="0" w:space="0" w:color="auto"/>
            <w:left w:val="none" w:sz="0" w:space="0" w:color="auto"/>
            <w:bottom w:val="none" w:sz="0" w:space="0" w:color="auto"/>
            <w:right w:val="none" w:sz="0" w:space="0" w:color="auto"/>
          </w:divBdr>
          <w:divsChild>
            <w:div w:id="1557428613">
              <w:marLeft w:val="0"/>
              <w:marRight w:val="0"/>
              <w:marTop w:val="0"/>
              <w:marBottom w:val="0"/>
              <w:divBdr>
                <w:top w:val="none" w:sz="0" w:space="0" w:color="auto"/>
                <w:left w:val="none" w:sz="0" w:space="0" w:color="auto"/>
                <w:bottom w:val="none" w:sz="0" w:space="0" w:color="auto"/>
                <w:right w:val="none" w:sz="0" w:space="0" w:color="auto"/>
              </w:divBdr>
              <w:divsChild>
                <w:div w:id="1884710374">
                  <w:marLeft w:val="0"/>
                  <w:marRight w:val="0"/>
                  <w:marTop w:val="0"/>
                  <w:marBottom w:val="0"/>
                  <w:divBdr>
                    <w:top w:val="none" w:sz="0" w:space="0" w:color="auto"/>
                    <w:left w:val="none" w:sz="0" w:space="0" w:color="auto"/>
                    <w:bottom w:val="none" w:sz="0" w:space="0" w:color="auto"/>
                    <w:right w:val="none" w:sz="0" w:space="0" w:color="auto"/>
                  </w:divBdr>
                  <w:divsChild>
                    <w:div w:id="1387072104">
                      <w:marLeft w:val="0"/>
                      <w:marRight w:val="0"/>
                      <w:marTop w:val="0"/>
                      <w:marBottom w:val="0"/>
                      <w:divBdr>
                        <w:top w:val="none" w:sz="0" w:space="0" w:color="auto"/>
                        <w:left w:val="none" w:sz="0" w:space="0" w:color="auto"/>
                        <w:bottom w:val="double" w:sz="2" w:space="8" w:color="0E74FF"/>
                        <w:right w:val="none" w:sz="0" w:space="0" w:color="auto"/>
                      </w:divBdr>
                    </w:div>
                    <w:div w:id="1080758573">
                      <w:marLeft w:val="0"/>
                      <w:marRight w:val="0"/>
                      <w:marTop w:val="0"/>
                      <w:marBottom w:val="0"/>
                      <w:divBdr>
                        <w:top w:val="none" w:sz="0" w:space="0" w:color="auto"/>
                        <w:left w:val="none" w:sz="0" w:space="0" w:color="auto"/>
                        <w:bottom w:val="none" w:sz="0" w:space="0" w:color="auto"/>
                        <w:right w:val="none" w:sz="0" w:space="0" w:color="auto"/>
                      </w:divBdr>
                      <w:divsChild>
                        <w:div w:id="814687582">
                          <w:marLeft w:val="0"/>
                          <w:marRight w:val="0"/>
                          <w:marTop w:val="0"/>
                          <w:marBottom w:val="0"/>
                          <w:divBdr>
                            <w:top w:val="none" w:sz="0" w:space="0" w:color="auto"/>
                            <w:left w:val="none" w:sz="0" w:space="0" w:color="auto"/>
                            <w:bottom w:val="single" w:sz="6" w:space="11" w:color="D7D7D7"/>
                            <w:right w:val="none" w:sz="0" w:space="0" w:color="auto"/>
                          </w:divBdr>
                        </w:div>
                        <w:div w:id="1372875021">
                          <w:marLeft w:val="0"/>
                          <w:marRight w:val="0"/>
                          <w:marTop w:val="0"/>
                          <w:marBottom w:val="0"/>
                          <w:divBdr>
                            <w:top w:val="none" w:sz="0" w:space="0" w:color="auto"/>
                            <w:left w:val="none" w:sz="0" w:space="0" w:color="auto"/>
                            <w:bottom w:val="none" w:sz="0" w:space="0" w:color="auto"/>
                            <w:right w:val="none" w:sz="0" w:space="0" w:color="auto"/>
                          </w:divBdr>
                        </w:div>
                        <w:div w:id="6262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68215">
          <w:marLeft w:val="0"/>
          <w:marRight w:val="0"/>
          <w:marTop w:val="0"/>
          <w:marBottom w:val="0"/>
          <w:divBdr>
            <w:top w:val="none" w:sz="0" w:space="0" w:color="auto"/>
            <w:left w:val="none" w:sz="0" w:space="0" w:color="auto"/>
            <w:bottom w:val="none" w:sz="0" w:space="0" w:color="auto"/>
            <w:right w:val="none" w:sz="0" w:space="0" w:color="auto"/>
          </w:divBdr>
          <w:divsChild>
            <w:div w:id="1571042014">
              <w:marLeft w:val="0"/>
              <w:marRight w:val="0"/>
              <w:marTop w:val="0"/>
              <w:marBottom w:val="0"/>
              <w:divBdr>
                <w:top w:val="none" w:sz="0" w:space="0" w:color="auto"/>
                <w:left w:val="none" w:sz="0" w:space="0" w:color="auto"/>
                <w:bottom w:val="none" w:sz="0" w:space="0" w:color="auto"/>
                <w:right w:val="none" w:sz="0" w:space="0" w:color="auto"/>
              </w:divBdr>
              <w:divsChild>
                <w:div w:id="543712829">
                  <w:marLeft w:val="0"/>
                  <w:marRight w:val="0"/>
                  <w:marTop w:val="0"/>
                  <w:marBottom w:val="0"/>
                  <w:divBdr>
                    <w:top w:val="none" w:sz="0" w:space="0" w:color="auto"/>
                    <w:left w:val="none" w:sz="0" w:space="0" w:color="auto"/>
                    <w:bottom w:val="none" w:sz="0" w:space="0" w:color="auto"/>
                    <w:right w:val="none" w:sz="0" w:space="0" w:color="auto"/>
                  </w:divBdr>
                  <w:divsChild>
                    <w:div w:id="1633635597">
                      <w:marLeft w:val="0"/>
                      <w:marRight w:val="0"/>
                      <w:marTop w:val="0"/>
                      <w:marBottom w:val="0"/>
                      <w:divBdr>
                        <w:top w:val="none" w:sz="0" w:space="0" w:color="auto"/>
                        <w:left w:val="none" w:sz="0" w:space="0" w:color="auto"/>
                        <w:bottom w:val="none" w:sz="0" w:space="0" w:color="auto"/>
                        <w:right w:val="none" w:sz="0" w:space="0" w:color="auto"/>
                      </w:divBdr>
                    </w:div>
                    <w:div w:id="1476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857</Words>
  <Characters>4891</Characters>
  <Application>Microsoft Office Word</Application>
  <DocSecurity>0</DocSecurity>
  <Lines>40</Lines>
  <Paragraphs>11</Paragraphs>
  <ScaleCrop>false</ScaleCrop>
  <Company>微软中国</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2022-03-08T02:12:00Z</dcterms:created>
  <dcterms:modified xsi:type="dcterms:W3CDTF">2022-03-08T02:12:00Z</dcterms:modified>
</cp:coreProperties>
</file>