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7CE"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2009年第66号</w:t>
      </w:r>
    </w:p>
    <w:p w14:paraId="10AB8C4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2030C98C"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6"/>
          <w:szCs w:val="36"/>
        </w:rPr>
        <w:t>关于批准对钱岗糯米</w:t>
      </w:r>
      <w:proofErr w:type="gramStart"/>
      <w:r w:rsidRPr="007D1196">
        <w:rPr>
          <w:rFonts w:ascii="方正大标宋简体" w:eastAsia="方正大标宋简体" w:hAnsi="宋体" w:cs="宋体" w:hint="eastAsia"/>
          <w:color w:val="5B5B5B"/>
          <w:kern w:val="0"/>
          <w:sz w:val="36"/>
          <w:szCs w:val="36"/>
        </w:rPr>
        <w:t>糍</w:t>
      </w:r>
      <w:proofErr w:type="gramEnd"/>
      <w:r w:rsidRPr="007D1196">
        <w:rPr>
          <w:rFonts w:ascii="方正大标宋简体" w:eastAsia="方正大标宋简体" w:hAnsi="宋体" w:cs="宋体" w:hint="eastAsia"/>
          <w:color w:val="5B5B5B"/>
          <w:kern w:val="0"/>
          <w:sz w:val="36"/>
          <w:szCs w:val="36"/>
        </w:rPr>
        <w:t>、唐元韭黄、</w:t>
      </w:r>
    </w:p>
    <w:p w14:paraId="0AB0C638"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6"/>
          <w:szCs w:val="36"/>
        </w:rPr>
        <w:t>民乐紫皮大蒜、叶城核桃、</w:t>
      </w:r>
      <w:proofErr w:type="gramStart"/>
      <w:r w:rsidRPr="007D1196">
        <w:rPr>
          <w:rFonts w:ascii="方正大标宋简体" w:eastAsia="方正大标宋简体" w:hAnsi="宋体" w:cs="宋体" w:hint="eastAsia"/>
          <w:color w:val="5B5B5B"/>
          <w:kern w:val="0"/>
          <w:sz w:val="36"/>
          <w:szCs w:val="36"/>
        </w:rPr>
        <w:t>英吉沙色买提</w:t>
      </w:r>
      <w:proofErr w:type="gramEnd"/>
      <w:r w:rsidRPr="007D1196">
        <w:rPr>
          <w:rFonts w:ascii="方正大标宋简体" w:eastAsia="方正大标宋简体" w:hAnsi="宋体" w:cs="宋体" w:hint="eastAsia"/>
          <w:color w:val="5B5B5B"/>
          <w:kern w:val="0"/>
          <w:sz w:val="36"/>
          <w:szCs w:val="36"/>
        </w:rPr>
        <w:t>杏干</w:t>
      </w:r>
    </w:p>
    <w:p w14:paraId="3AB11B53"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6"/>
          <w:szCs w:val="36"/>
        </w:rPr>
        <w:t>实施地理标志产品保护的公告</w:t>
      </w:r>
    </w:p>
    <w:p w14:paraId="377215D8"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2EBCDF61"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根据《地理标志产品保护规定》，国家质检总局组织了对钱岗糯米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、唐元韭黄、民乐紫皮大蒜、叶城核桃、</w:t>
      </w: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杏干地理标志产品保护申请的审查。经审查合格，</w:t>
      </w:r>
      <w:proofErr w:type="gramStart"/>
      <w:r w:rsidRPr="007D1196">
        <w:rPr>
          <w:rFonts w:ascii="方正仿宋简体" w:eastAsia="方正仿宋简体" w:hAnsi="宋体" w:cs="宋体" w:hint="eastAsia"/>
          <w:color w:val="5B5B5B"/>
          <w:kern w:val="0"/>
          <w:sz w:val="28"/>
          <w:szCs w:val="28"/>
        </w:rPr>
        <w:t>现批准</w:t>
      </w:r>
      <w:proofErr w:type="gramEnd"/>
      <w:r w:rsidRPr="007D1196">
        <w:rPr>
          <w:rFonts w:ascii="方正仿宋简体" w:eastAsia="方正仿宋简体" w:hAnsi="宋体" w:cs="宋体" w:hint="eastAsia"/>
          <w:color w:val="5B5B5B"/>
          <w:kern w:val="0"/>
          <w:sz w:val="28"/>
          <w:szCs w:val="28"/>
        </w:rPr>
        <w:t>自即日起对钱岗糯米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、唐元韭黄、民乐紫皮大蒜、叶城核桃、</w:t>
      </w: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杏干实施地理标志产品保护。</w:t>
      </w:r>
    </w:p>
    <w:p w14:paraId="1ED252E6"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黑体" w:eastAsia="黑体" w:hAnsi="黑体" w:cs="宋体" w:hint="eastAsia"/>
          <w:color w:val="5B5B5B"/>
          <w:kern w:val="0"/>
          <w:sz w:val="28"/>
          <w:szCs w:val="28"/>
        </w:rPr>
        <w:t>一、钱岗糯米</w:t>
      </w:r>
      <w:proofErr w:type="gramStart"/>
      <w:r w:rsidRPr="007D1196">
        <w:rPr>
          <w:rFonts w:ascii="黑体" w:eastAsia="黑体" w:hAnsi="黑体" w:cs="宋体" w:hint="eastAsia"/>
          <w:color w:val="5B5B5B"/>
          <w:kern w:val="0"/>
          <w:sz w:val="28"/>
          <w:szCs w:val="28"/>
        </w:rPr>
        <w:t>糍</w:t>
      </w:r>
      <w:proofErr w:type="gramEnd"/>
    </w:p>
    <w:p w14:paraId="05C3000C"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（一）保护范围。</w:t>
      </w:r>
    </w:p>
    <w:p w14:paraId="24E59292"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地理标志产品保护范围为广东省从化市太平镇钱岗村、文阁村、颜村、影田村、红石村等5个村现辖行政区域。</w:t>
      </w:r>
    </w:p>
    <w:p w14:paraId="1634A616"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（二）专用标志使用。</w:t>
      </w:r>
    </w:p>
    <w:p w14:paraId="7CD4528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地理标志产品保护范围内的生产者，可向广东省从化市质量技术监督局提出使用“地理标志产品专用标志”的申请，经广东省质量技术监督局审核，由国家质检总局公告批准。钱岗糯米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的法定检测机构由广东省质量技术监督局负责指定。</w:t>
      </w:r>
    </w:p>
    <w:p w14:paraId="78703D78"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（三）质量技术要求（见附件1）。</w:t>
      </w:r>
    </w:p>
    <w:p w14:paraId="04F318D0"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黑体" w:eastAsia="黑体" w:hAnsi="黑体" w:cs="宋体" w:hint="eastAsia"/>
          <w:color w:val="5B5B5B"/>
          <w:kern w:val="0"/>
          <w:sz w:val="28"/>
          <w:szCs w:val="28"/>
        </w:rPr>
        <w:t>二、唐元韭黄</w:t>
      </w:r>
    </w:p>
    <w:p w14:paraId="7D0B8C8B"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（一）保护范围。</w:t>
      </w:r>
    </w:p>
    <w:p w14:paraId="3F1BBE69"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唐元韭黄地理标志产品保护范围为四川省郫县唐元镇、唐昌镇、新民场镇、古城镇、三道堰镇、安德镇、友爱镇、花园镇等8个镇现辖行政区域。</w:t>
      </w:r>
    </w:p>
    <w:p w14:paraId="26649D2F"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（二）专用标志使用。</w:t>
      </w:r>
    </w:p>
    <w:p w14:paraId="7CEEE22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唐元韭黄地理标志产品保护范围内的生产者，可向四川省郫县质量技术监督局提出使用“地理标志产品专用标志”的申请，经四川省质量技术监督局审核，由国家质检总局公告批准。唐元韭黄的法定检测机构由四川省质量技术监督局负责指定。</w:t>
      </w:r>
    </w:p>
    <w:p w14:paraId="7366AFFB"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（三）质量技术要求（见附件2）。</w:t>
      </w:r>
    </w:p>
    <w:p w14:paraId="457A2AD7"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黑体" w:eastAsia="黑体" w:hAnsi="黑体" w:cs="宋体" w:hint="eastAsia"/>
          <w:color w:val="5B5B5B"/>
          <w:kern w:val="0"/>
          <w:sz w:val="28"/>
          <w:szCs w:val="28"/>
        </w:rPr>
        <w:t>三、民乐紫皮大蒜</w:t>
      </w:r>
    </w:p>
    <w:p w14:paraId="7ACA6147"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（一）保护范围。</w:t>
      </w:r>
    </w:p>
    <w:p w14:paraId="4102E591"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民乐紫皮大蒜地理标志产品保护范围为甘肃省民乐县南丰乡、永固镇、洪水镇、民联乡、三堡镇、</w:t>
      </w:r>
      <w:proofErr w:type="gramStart"/>
      <w:r w:rsidRPr="007D1196">
        <w:rPr>
          <w:rFonts w:ascii="方正仿宋简体" w:eastAsia="方正仿宋简体" w:hAnsi="宋体" w:cs="宋体" w:hint="eastAsia"/>
          <w:color w:val="5B5B5B"/>
          <w:kern w:val="0"/>
          <w:sz w:val="28"/>
          <w:szCs w:val="28"/>
        </w:rPr>
        <w:t>六坝镇</w:t>
      </w:r>
      <w:proofErr w:type="gramEnd"/>
      <w:r w:rsidRPr="007D1196">
        <w:rPr>
          <w:rFonts w:ascii="方正仿宋简体" w:eastAsia="方正仿宋简体" w:hAnsi="宋体" w:cs="宋体" w:hint="eastAsia"/>
          <w:color w:val="5B5B5B"/>
          <w:kern w:val="0"/>
          <w:sz w:val="28"/>
          <w:szCs w:val="28"/>
        </w:rPr>
        <w:t>、顺化乡、丰乐乡、新天镇、南古镇等10个乡镇现辖行政区域。</w:t>
      </w:r>
    </w:p>
    <w:p w14:paraId="272DC06C"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（二）专用标志使用。</w:t>
      </w:r>
    </w:p>
    <w:p w14:paraId="213BB36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民乐紫皮大蒜地理标志产品保护范围内的生产者，可向甘肃省民乐县质量技术监督局提出使用“地理标志产品专用标志”的申请，经甘肃省质量技术监督局审核，由国家质检总局公告批准。民乐紫皮大蒜的法定检测机构由甘肃省质量技术监督局负责指定。</w:t>
      </w:r>
    </w:p>
    <w:p w14:paraId="0A5EF4F4"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（三）质量技术要求（见附件3）。</w:t>
      </w:r>
    </w:p>
    <w:p w14:paraId="77E7E963"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黑体" w:eastAsia="黑体" w:hAnsi="黑体" w:cs="宋体" w:hint="eastAsia"/>
          <w:color w:val="5B5B5B"/>
          <w:kern w:val="0"/>
          <w:sz w:val="28"/>
          <w:szCs w:val="28"/>
        </w:rPr>
        <w:t>四、叶城核桃</w:t>
      </w:r>
    </w:p>
    <w:p w14:paraId="16F17660"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（一）保护范围。</w:t>
      </w:r>
    </w:p>
    <w:p w14:paraId="4856FAA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叶城核桃地理标志产品保护范围为新疆维吾尔自治区喀什地区叶城县、莎车县、泽普县、麦盖提县、巴楚县等5个县现辖行政区域。</w:t>
      </w:r>
    </w:p>
    <w:p w14:paraId="4BDA6781"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（二）专用标志使用。</w:t>
      </w:r>
    </w:p>
    <w:p w14:paraId="14C1985B"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叶城核桃地理标志产品保护范围内的生产者，可向新疆维吾尔自治区喀什地区质量技术监督局提出使用“地理标志产品专用标志”的申请，经新疆维吾尔自治区质量技术监督局审核，由国家质</w:t>
      </w:r>
      <w:r w:rsidRPr="007D1196">
        <w:rPr>
          <w:rFonts w:ascii="方正仿宋简体" w:eastAsia="方正仿宋简体" w:hAnsi="宋体" w:cs="宋体" w:hint="eastAsia"/>
          <w:color w:val="5B5B5B"/>
          <w:kern w:val="0"/>
          <w:sz w:val="28"/>
          <w:szCs w:val="28"/>
        </w:rPr>
        <w:lastRenderedPageBreak/>
        <w:t>检总局公告批准。叶城核桃的法定检测机构由新疆维吾尔自治区质量技术监督局负责指定。</w:t>
      </w:r>
    </w:p>
    <w:p w14:paraId="61FEA263"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（三）质量技术要求（见附件4）。</w:t>
      </w:r>
    </w:p>
    <w:p w14:paraId="00A8AD2D"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黑体" w:eastAsia="黑体" w:hAnsi="黑体" w:cs="宋体" w:hint="eastAsia"/>
          <w:color w:val="5B5B5B"/>
          <w:kern w:val="0"/>
          <w:sz w:val="28"/>
          <w:szCs w:val="28"/>
        </w:rPr>
        <w:t>五、</w:t>
      </w:r>
      <w:proofErr w:type="gramStart"/>
      <w:r w:rsidRPr="007D1196">
        <w:rPr>
          <w:rFonts w:ascii="黑体" w:eastAsia="黑体" w:hAnsi="黑体" w:cs="宋体" w:hint="eastAsia"/>
          <w:color w:val="5B5B5B"/>
          <w:kern w:val="0"/>
          <w:sz w:val="28"/>
          <w:szCs w:val="28"/>
        </w:rPr>
        <w:t>英吉沙色买提</w:t>
      </w:r>
      <w:proofErr w:type="gramEnd"/>
      <w:r w:rsidRPr="007D1196">
        <w:rPr>
          <w:rFonts w:ascii="黑体" w:eastAsia="黑体" w:hAnsi="黑体" w:cs="宋体" w:hint="eastAsia"/>
          <w:color w:val="5B5B5B"/>
          <w:kern w:val="0"/>
          <w:sz w:val="28"/>
          <w:szCs w:val="28"/>
        </w:rPr>
        <w:t>杏干</w:t>
      </w:r>
    </w:p>
    <w:p w14:paraId="62083877"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（一）保护范围。</w:t>
      </w:r>
    </w:p>
    <w:p w14:paraId="706B1202"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杏干地理标志产品保护范围为新疆维吾尔自治区喀什地区喀什市、疏勒县、疏附县、英吉沙县、莎车县、泽普县、叶城县、岳普湖县、伽师县、麦盖提县、巴楚县等11个县（市）现辖行政区域。</w:t>
      </w:r>
    </w:p>
    <w:p w14:paraId="569EC7CB"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（二）专用标志使用。</w:t>
      </w:r>
    </w:p>
    <w:p w14:paraId="2463945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杏干地理标志产品保护范围内的生产者，可向新疆维吾尔自治区喀什地区质量技术监督局提出使用“地理标志产品专用标志”的申请，经新疆维吾尔自治区质量技术监督局审核，由国家质检总局公告批准。</w:t>
      </w: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杏干的法定检测机构由新疆维吾尔自治区质量技术监督局负责指定。</w:t>
      </w:r>
    </w:p>
    <w:p w14:paraId="1B3E55B3"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（三）质量技术要求（见附件5）。</w:t>
      </w:r>
    </w:p>
    <w:p w14:paraId="416A7F2E"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自本公告发布之日起，各地质检部门开始对钱岗糯米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、唐元韭黄、民乐紫皮大蒜、叶城核桃、</w:t>
      </w: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杏干实施地理标志产品保护措施。</w:t>
      </w:r>
    </w:p>
    <w:p w14:paraId="2D9DE8AB"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特此公告。</w:t>
      </w:r>
    </w:p>
    <w:p w14:paraId="1DF3C39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2BA40932"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附件：</w:t>
      </w:r>
      <w:r w:rsidRPr="007D1196">
        <w:rPr>
          <w:rFonts w:ascii="宋体" w:eastAsia="宋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钱岗糯米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质量技术要求</w:t>
      </w:r>
    </w:p>
    <w:p w14:paraId="4F018E9E" w14:textId="77777777" w:rsidR="007D1196" w:rsidRPr="007D1196" w:rsidRDefault="007D1196" w:rsidP="007D1196">
      <w:pPr>
        <w:widowControl/>
        <w:spacing w:after="300" w:line="360" w:lineRule="atLeast"/>
        <w:ind w:firstLine="1581"/>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唐元韭黄质量技术要求</w:t>
      </w:r>
    </w:p>
    <w:p w14:paraId="09C919DF" w14:textId="77777777" w:rsidR="007D1196" w:rsidRPr="007D1196" w:rsidRDefault="007D1196" w:rsidP="007D1196">
      <w:pPr>
        <w:widowControl/>
        <w:spacing w:after="300" w:line="360" w:lineRule="atLeast"/>
        <w:ind w:firstLine="1581"/>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民乐紫皮大蒜质量技术要求</w:t>
      </w:r>
    </w:p>
    <w:p w14:paraId="02F224A8" w14:textId="77777777" w:rsidR="007D1196" w:rsidRPr="007D1196" w:rsidRDefault="007D1196" w:rsidP="007D1196">
      <w:pPr>
        <w:widowControl/>
        <w:spacing w:after="300" w:line="360" w:lineRule="atLeast"/>
        <w:ind w:firstLine="1581"/>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4.</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叶城核桃质量技术要求</w:t>
      </w:r>
    </w:p>
    <w:p w14:paraId="1E74EDB1" w14:textId="77777777" w:rsidR="007D1196" w:rsidRPr="007D1196" w:rsidRDefault="007D1196" w:rsidP="007D1196">
      <w:pPr>
        <w:widowControl/>
        <w:spacing w:after="300" w:line="360" w:lineRule="atLeast"/>
        <w:ind w:firstLine="1581"/>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5.</w:t>
      </w:r>
      <w:r w:rsidRPr="007D1196">
        <w:rPr>
          <w:rFonts w:ascii="方正仿宋简体" w:eastAsia="方正仿宋简体" w:hAnsi="宋体" w:cs="宋体" w:hint="eastAsia"/>
          <w:color w:val="5B5B5B"/>
          <w:kern w:val="0"/>
          <w:sz w:val="28"/>
          <w:szCs w:val="28"/>
        </w:rPr>
        <w:t> </w:t>
      </w:r>
      <w:proofErr w:type="gramStart"/>
      <w:r w:rsidRPr="007D1196">
        <w:rPr>
          <w:rFonts w:ascii="方正仿宋简体" w:eastAsia="方正仿宋简体" w:hAnsi="宋体" w:cs="宋体" w:hint="eastAsia"/>
          <w:color w:val="5B5B5B"/>
          <w:kern w:val="0"/>
          <w:sz w:val="28"/>
          <w:szCs w:val="28"/>
        </w:rPr>
        <w:t>英吉沙色买提</w:t>
      </w:r>
      <w:proofErr w:type="gramEnd"/>
      <w:r w:rsidRPr="007D1196">
        <w:rPr>
          <w:rFonts w:ascii="方正仿宋简体" w:eastAsia="方正仿宋简体" w:hAnsi="宋体" w:cs="宋体" w:hint="eastAsia"/>
          <w:color w:val="5B5B5B"/>
          <w:kern w:val="0"/>
          <w:sz w:val="28"/>
          <w:szCs w:val="28"/>
        </w:rPr>
        <w:t>杏干质量技术要求</w:t>
      </w:r>
    </w:p>
    <w:p w14:paraId="06CF5CA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5C22F3E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43F387FC"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Times New Roman" w:eastAsia="宋体" w:hAnsi="Times New Roman" w:cs="Times New Roman"/>
          <w:color w:val="5B5B5B"/>
          <w:kern w:val="0"/>
          <w:sz w:val="28"/>
          <w:szCs w:val="28"/>
        </w:rPr>
        <w:t> </w:t>
      </w:r>
    </w:p>
    <w:p w14:paraId="70B4A8AF"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Times New Roman" w:eastAsia="宋体" w:hAnsi="Times New Roman" w:cs="Times New Roman"/>
          <w:color w:val="5B5B5B"/>
          <w:kern w:val="0"/>
          <w:sz w:val="28"/>
          <w:szCs w:val="28"/>
        </w:rPr>
        <w:t> </w:t>
      </w:r>
    </w:p>
    <w:p w14:paraId="5DB82F1E" w14:textId="77777777" w:rsidR="007D1196" w:rsidRPr="007D1196" w:rsidRDefault="007D1196" w:rsidP="007D1196">
      <w:pPr>
        <w:widowControl/>
        <w:spacing w:after="300" w:line="360" w:lineRule="atLeast"/>
        <w:ind w:firstLine="4717"/>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二</w:t>
      </w:r>
      <w:r w:rsidRPr="007D1196">
        <w:rPr>
          <w:rFonts w:ascii="宋体" w:eastAsia="宋体" w:hAnsi="宋体" w:cs="宋体" w:hint="eastAsia"/>
          <w:color w:val="5B5B5B"/>
          <w:kern w:val="0"/>
          <w:sz w:val="28"/>
          <w:szCs w:val="28"/>
        </w:rPr>
        <w:t>〇〇</w:t>
      </w:r>
      <w:r w:rsidRPr="007D1196">
        <w:rPr>
          <w:rFonts w:ascii="方正仿宋简体" w:eastAsia="方正仿宋简体" w:hAnsi="宋体" w:cs="宋体" w:hint="eastAsia"/>
          <w:color w:val="5B5B5B"/>
          <w:kern w:val="0"/>
          <w:sz w:val="28"/>
          <w:szCs w:val="28"/>
        </w:rPr>
        <w:t>九年七月十日</w:t>
      </w:r>
    </w:p>
    <w:p w14:paraId="7DF48150" w14:textId="77777777" w:rsidR="007D1196" w:rsidRPr="007D1196" w:rsidRDefault="007D1196" w:rsidP="007D1196">
      <w:pPr>
        <w:widowControl/>
        <w:spacing w:after="300" w:line="360" w:lineRule="atLeast"/>
        <w:ind w:firstLine="4045"/>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2811DE17"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lastRenderedPageBreak/>
        <w:t>附件1：</w:t>
      </w:r>
    </w:p>
    <w:p w14:paraId="5081CDEE"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钱岗糯米</w:t>
      </w:r>
      <w:proofErr w:type="gramStart"/>
      <w:r w:rsidRPr="007D1196">
        <w:rPr>
          <w:rFonts w:ascii="方正大标宋简体" w:eastAsia="方正大标宋简体" w:hAnsi="宋体" w:cs="宋体" w:hint="eastAsia"/>
          <w:color w:val="5B5B5B"/>
          <w:kern w:val="0"/>
          <w:sz w:val="30"/>
          <w:szCs w:val="30"/>
        </w:rPr>
        <w:t>糍</w:t>
      </w:r>
      <w:proofErr w:type="gramEnd"/>
      <w:r w:rsidRPr="007D1196">
        <w:rPr>
          <w:rFonts w:ascii="方正大标宋简体" w:eastAsia="方正大标宋简体" w:hAnsi="宋体" w:cs="宋体" w:hint="eastAsia"/>
          <w:color w:val="5B5B5B"/>
          <w:kern w:val="0"/>
          <w:sz w:val="30"/>
          <w:szCs w:val="30"/>
        </w:rPr>
        <w:t>质量技术要求</w:t>
      </w:r>
    </w:p>
    <w:p w14:paraId="1EC5F86F"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（一）品种。</w:t>
      </w:r>
    </w:p>
    <w:p w14:paraId="2BD86D0D"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糯米</w:t>
      </w:r>
      <w:proofErr w:type="gramStart"/>
      <w:r w:rsidRPr="007D1196">
        <w:rPr>
          <w:rFonts w:ascii="方正仿宋简体" w:eastAsia="方正仿宋简体" w:hAnsi="宋体" w:cs="宋体" w:hint="eastAsia"/>
          <w:color w:val="5B5B5B"/>
          <w:kern w:val="0"/>
          <w:sz w:val="28"/>
          <w:szCs w:val="28"/>
        </w:rPr>
        <w:t>糍</w:t>
      </w:r>
      <w:proofErr w:type="gramEnd"/>
      <w:r w:rsidRPr="007D1196">
        <w:rPr>
          <w:rFonts w:ascii="方正仿宋简体" w:eastAsia="方正仿宋简体" w:hAnsi="宋体" w:cs="宋体" w:hint="eastAsia"/>
          <w:color w:val="5B5B5B"/>
          <w:kern w:val="0"/>
          <w:sz w:val="28"/>
          <w:szCs w:val="28"/>
        </w:rPr>
        <w:t>。</w:t>
      </w:r>
    </w:p>
    <w:p w14:paraId="28DC6471"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（二）立地条件。</w:t>
      </w:r>
    </w:p>
    <w:p w14:paraId="2A05F8ED"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土壤类型</w:t>
      </w:r>
      <w:proofErr w:type="gramStart"/>
      <w:r w:rsidRPr="007D1196">
        <w:rPr>
          <w:rFonts w:ascii="方正仿宋简体" w:eastAsia="方正仿宋简体" w:hAnsi="宋体" w:cs="宋体" w:hint="eastAsia"/>
          <w:color w:val="5B5B5B"/>
          <w:kern w:val="0"/>
          <w:sz w:val="28"/>
          <w:szCs w:val="28"/>
        </w:rPr>
        <w:t>为沙潮泥土</w:t>
      </w:r>
      <w:proofErr w:type="gramEnd"/>
      <w:r w:rsidRPr="007D1196">
        <w:rPr>
          <w:rFonts w:ascii="方正仿宋简体" w:eastAsia="方正仿宋简体" w:hAnsi="宋体" w:cs="宋体" w:hint="eastAsia"/>
          <w:color w:val="5B5B5B"/>
          <w:kern w:val="0"/>
          <w:sz w:val="28"/>
          <w:szCs w:val="28"/>
        </w:rPr>
        <w:t>、红壤。pH值为4.5至6.5。土层厚度1米以上，保水保肥能力强，有机质含量1.5%以上。</w:t>
      </w:r>
    </w:p>
    <w:p w14:paraId="422B6694"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（三）栽培管理。</w:t>
      </w:r>
    </w:p>
    <w:p w14:paraId="160B0460"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种苗繁育：嫁接苗选用亲和力强、品质优良的槐枝为砧木；接穗选择优良母树上、中部向阳健壮枝条；高压苗选用生长健壮、充实的枝条进行压条。</w:t>
      </w:r>
    </w:p>
    <w:p w14:paraId="3FB38ABA"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种植：苗木春植为3至5月，秋植为9至10月；每公顷少于450株。</w:t>
      </w:r>
    </w:p>
    <w:p w14:paraId="65DDCFB8" w14:textId="77777777" w:rsidR="007D1196" w:rsidRPr="007D1196" w:rsidRDefault="007D1196" w:rsidP="007D1196">
      <w:pPr>
        <w:widowControl/>
        <w:spacing w:after="300" w:line="360" w:lineRule="atLeast"/>
        <w:ind w:firstLine="624"/>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施肥管理：以有机肥为主，每年每公顷施有机肥不少于9吨。</w:t>
      </w:r>
    </w:p>
    <w:p w14:paraId="0976B0F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4.</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环境、安全要求：农药、化肥等的使用必须符合国家的相关规定，不得污染环境。</w:t>
      </w:r>
    </w:p>
    <w:p w14:paraId="2970D060"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lastRenderedPageBreak/>
        <w:t>（五）采收。</w:t>
      </w:r>
    </w:p>
    <w:p w14:paraId="67F6AD0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6月25日至7月10日，在果皮转为鲜红色后的阴天或晴天的上午10时前进行。</w:t>
      </w:r>
    </w:p>
    <w:p w14:paraId="7D5870DB"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（六）储运。</w:t>
      </w:r>
    </w:p>
    <w:p w14:paraId="44EE6BC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常温条件贮运时间不得超过24h。</w:t>
      </w:r>
      <w:r w:rsidRPr="007D1196">
        <w:rPr>
          <w:rFonts w:ascii="宋体" w:eastAsia="宋体" w:hAnsi="宋体" w:cs="宋体" w:hint="eastAsia"/>
          <w:color w:val="5B5B5B"/>
          <w:kern w:val="0"/>
          <w:sz w:val="28"/>
          <w:szCs w:val="28"/>
        </w:rPr>
        <w:t>    </w:t>
      </w:r>
    </w:p>
    <w:p w14:paraId="09AAAD8F"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（七）质量特色。</w:t>
      </w:r>
    </w:p>
    <w:p w14:paraId="73D0F3C1"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感官特征：形状为扁心形，颗粒大小整齐，颗粒纵横经3.5cm至3.9cm，果皮鲜红且薄，肉厚核小，无渣，口感嫩滑，甜中带脆。</w:t>
      </w:r>
    </w:p>
    <w:p w14:paraId="322424C8"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86"/>
        <w:gridCol w:w="5014"/>
      </w:tblGrid>
      <w:tr w:rsidR="007D1196" w:rsidRPr="007D1196" w14:paraId="1F2E26BD" w14:textId="77777777" w:rsidTr="007D1196">
        <w:trPr>
          <w:jc w:val="center"/>
        </w:trPr>
        <w:tc>
          <w:tcPr>
            <w:tcW w:w="43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FA3D543"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项 目</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39458E"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指 标</w:t>
            </w:r>
          </w:p>
        </w:tc>
      </w:tr>
      <w:tr w:rsidR="007D1196" w:rsidRPr="007D1196" w14:paraId="32CF8019" w14:textId="77777777" w:rsidTr="007D1196">
        <w:trPr>
          <w:jc w:val="center"/>
        </w:trPr>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90E572"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鲜果规格(克/</w:t>
            </w:r>
            <w:proofErr w:type="gramStart"/>
            <w:r w:rsidRPr="007D1196">
              <w:rPr>
                <w:rFonts w:ascii="方正仿宋简体" w:eastAsia="方正仿宋简体" w:hAnsi="宋体" w:cs="宋体" w:hint="eastAsia"/>
                <w:color w:val="5B5B5B"/>
                <w:kern w:val="0"/>
                <w:sz w:val="28"/>
                <w:szCs w:val="28"/>
              </w:rPr>
              <w:t>个</w:t>
            </w:r>
            <w:proofErr w:type="gramEnd"/>
            <w:r w:rsidRPr="007D1196">
              <w:rPr>
                <w:rFonts w:ascii="方正仿宋简体" w:eastAsia="方正仿宋简体" w:hAnsi="宋体" w:cs="宋体" w:hint="eastAsia"/>
                <w:color w:val="5B5B5B"/>
                <w:kern w:val="0"/>
                <w:sz w:val="28"/>
                <w:szCs w:val="28"/>
              </w:rPr>
              <w:t>)</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BF1682"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≥22</w:t>
            </w:r>
          </w:p>
        </w:tc>
      </w:tr>
      <w:tr w:rsidR="007D1196" w:rsidRPr="007D1196" w14:paraId="4E4A6CCB" w14:textId="77777777" w:rsidTr="007D1196">
        <w:trPr>
          <w:jc w:val="center"/>
        </w:trPr>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72171F"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焦核果率（%）</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EDEA82"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≥85</w:t>
            </w:r>
          </w:p>
        </w:tc>
      </w:tr>
      <w:tr w:rsidR="007D1196" w:rsidRPr="007D1196" w14:paraId="2B627BA0" w14:textId="77777777" w:rsidTr="007D1196">
        <w:trPr>
          <w:jc w:val="center"/>
        </w:trPr>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3C936C"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可溶性固形物（%）</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F04A62"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≥19</w:t>
            </w:r>
          </w:p>
        </w:tc>
      </w:tr>
      <w:tr w:rsidR="007D1196" w:rsidRPr="007D1196" w14:paraId="359048AE" w14:textId="77777777" w:rsidTr="007D1196">
        <w:trPr>
          <w:jc w:val="center"/>
        </w:trPr>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2D83C9"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总酸（%）</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25ADFA"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≤0.3</w:t>
            </w:r>
          </w:p>
        </w:tc>
      </w:tr>
      <w:tr w:rsidR="007D1196" w:rsidRPr="007D1196" w14:paraId="088531BE" w14:textId="77777777" w:rsidTr="007D1196">
        <w:trPr>
          <w:jc w:val="center"/>
        </w:trPr>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411499"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proofErr w:type="gramStart"/>
            <w:r w:rsidRPr="007D1196">
              <w:rPr>
                <w:rFonts w:ascii="方正仿宋简体" w:eastAsia="方正仿宋简体" w:hAnsi="宋体" w:cs="宋体" w:hint="eastAsia"/>
                <w:color w:val="5B5B5B"/>
                <w:kern w:val="0"/>
                <w:sz w:val="28"/>
                <w:szCs w:val="28"/>
              </w:rPr>
              <w:lastRenderedPageBreak/>
              <w:t>固酸比</w:t>
            </w:r>
            <w:proofErr w:type="gramEnd"/>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C0262D"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≥63.3</w:t>
            </w:r>
          </w:p>
        </w:tc>
      </w:tr>
      <w:tr w:rsidR="007D1196" w:rsidRPr="007D1196" w14:paraId="2D826CAD" w14:textId="77777777" w:rsidTr="007D1196">
        <w:trPr>
          <w:jc w:val="center"/>
        </w:trPr>
        <w:tc>
          <w:tcPr>
            <w:tcW w:w="4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D1EBA2"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可食率（%）</w:t>
            </w:r>
          </w:p>
        </w:tc>
        <w:tc>
          <w:tcPr>
            <w:tcW w:w="30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49AD19"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≥82</w:t>
            </w:r>
          </w:p>
        </w:tc>
      </w:tr>
    </w:tbl>
    <w:p w14:paraId="7F90057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安全要求：产品安全指标必须达到国家对同类产品的相关规定。</w:t>
      </w:r>
    </w:p>
    <w:p w14:paraId="532E46D3" w14:textId="77777777" w:rsidR="007D1196" w:rsidRPr="007D1196" w:rsidRDefault="007D1196" w:rsidP="007D1196">
      <w:pPr>
        <w:widowControl/>
        <w:jc w:val="left"/>
        <w:rPr>
          <w:rFonts w:ascii="微软雅黑" w:eastAsia="微软雅黑" w:hAnsi="微软雅黑" w:cs="宋体" w:hint="eastAsia"/>
          <w:color w:val="333333"/>
          <w:kern w:val="0"/>
          <w:sz w:val="18"/>
          <w:szCs w:val="18"/>
        </w:rPr>
      </w:pPr>
      <w:r w:rsidRPr="007D1196">
        <w:rPr>
          <w:rFonts w:ascii="方正仿宋简体" w:eastAsia="方正仿宋简体" w:hAnsi="微软雅黑" w:cs="宋体" w:hint="eastAsia"/>
          <w:color w:val="333333"/>
          <w:kern w:val="0"/>
          <w:sz w:val="28"/>
          <w:szCs w:val="28"/>
        </w:rPr>
        <w:br/>
      </w:r>
    </w:p>
    <w:p w14:paraId="315FE718"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附件2：</w:t>
      </w:r>
    </w:p>
    <w:p w14:paraId="47314069"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唐元韭黄质量技术要求</w:t>
      </w:r>
    </w:p>
    <w:p w14:paraId="4780DAEE"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（一）品种。</w:t>
      </w:r>
    </w:p>
    <w:p w14:paraId="355BADAF"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西浦</w:t>
      </w:r>
      <w:proofErr w:type="gramStart"/>
      <w:r w:rsidRPr="007D1196">
        <w:rPr>
          <w:rFonts w:ascii="方正仿宋简体" w:eastAsia="方正仿宋简体" w:hAnsi="宋体" w:cs="宋体" w:hint="eastAsia"/>
          <w:color w:val="5B5B5B"/>
          <w:kern w:val="0"/>
          <w:sz w:val="28"/>
          <w:szCs w:val="28"/>
        </w:rPr>
        <w:t>韭</w:t>
      </w:r>
      <w:proofErr w:type="gramEnd"/>
      <w:r w:rsidRPr="007D1196">
        <w:rPr>
          <w:rFonts w:ascii="方正仿宋简体" w:eastAsia="方正仿宋简体" w:hAnsi="宋体" w:cs="宋体" w:hint="eastAsia"/>
          <w:color w:val="5B5B5B"/>
          <w:kern w:val="0"/>
          <w:sz w:val="28"/>
          <w:szCs w:val="28"/>
        </w:rPr>
        <w:t>。</w:t>
      </w:r>
    </w:p>
    <w:p w14:paraId="1922E885"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（二）立地条件。</w:t>
      </w:r>
    </w:p>
    <w:p w14:paraId="6B3EF6E7"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土壤类型为水稻土，土种为油沙田和二油沙田，土壤质地为中</w:t>
      </w:r>
      <w:proofErr w:type="gramStart"/>
      <w:r w:rsidRPr="007D1196">
        <w:rPr>
          <w:rFonts w:ascii="方正仿宋简体" w:eastAsia="方正仿宋简体" w:hAnsi="宋体" w:cs="宋体" w:hint="eastAsia"/>
          <w:color w:val="5B5B5B"/>
          <w:kern w:val="0"/>
          <w:sz w:val="28"/>
          <w:szCs w:val="28"/>
        </w:rPr>
        <w:t>壤</w:t>
      </w:r>
      <w:proofErr w:type="gramEnd"/>
      <w:r w:rsidRPr="007D1196">
        <w:rPr>
          <w:rFonts w:ascii="方正仿宋简体" w:eastAsia="方正仿宋简体" w:hAnsi="宋体" w:cs="宋体" w:hint="eastAsia"/>
          <w:color w:val="5B5B5B"/>
          <w:kern w:val="0"/>
          <w:sz w:val="28"/>
          <w:szCs w:val="28"/>
        </w:rPr>
        <w:t>和重</w:t>
      </w:r>
      <w:proofErr w:type="gramStart"/>
      <w:r w:rsidRPr="007D1196">
        <w:rPr>
          <w:rFonts w:ascii="方正仿宋简体" w:eastAsia="方正仿宋简体" w:hAnsi="宋体" w:cs="宋体" w:hint="eastAsia"/>
          <w:color w:val="5B5B5B"/>
          <w:kern w:val="0"/>
          <w:sz w:val="28"/>
          <w:szCs w:val="28"/>
        </w:rPr>
        <w:t>壤</w:t>
      </w:r>
      <w:proofErr w:type="gramEnd"/>
      <w:r w:rsidRPr="007D1196">
        <w:rPr>
          <w:rFonts w:ascii="方正仿宋简体" w:eastAsia="方正仿宋简体" w:hAnsi="宋体" w:cs="宋体" w:hint="eastAsia"/>
          <w:color w:val="5B5B5B"/>
          <w:kern w:val="0"/>
          <w:sz w:val="28"/>
          <w:szCs w:val="28"/>
        </w:rPr>
        <w:t>，pH值6.5至7.0，有机质含量≥2.5%，耕作层厚度≥25cm。</w:t>
      </w:r>
    </w:p>
    <w:p w14:paraId="6992EBC9"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（三）栽培管理。</w:t>
      </w:r>
    </w:p>
    <w:p w14:paraId="446C5F3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播种：春季为3至4月，秋季为9至11月。播种方法采用露地栽培，分直播和育苗移栽。行距≥60cm,</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每667m</w:t>
      </w:r>
      <w:r w:rsidRPr="007D1196">
        <w:rPr>
          <w:rFonts w:ascii="方正仿宋简体" w:eastAsia="方正仿宋简体" w:hAnsi="宋体" w:cs="宋体" w:hint="eastAsia"/>
          <w:color w:val="5B5B5B"/>
          <w:kern w:val="0"/>
          <w:szCs w:val="21"/>
          <w:vertAlign w:val="superscript"/>
        </w:rPr>
        <w:t>2</w:t>
      </w:r>
      <w:r w:rsidRPr="007D1196">
        <w:rPr>
          <w:rFonts w:ascii="方正仿宋简体" w:eastAsia="方正仿宋简体" w:hAnsi="宋体" w:cs="宋体" w:hint="eastAsia"/>
          <w:color w:val="5B5B5B"/>
          <w:kern w:val="0"/>
          <w:sz w:val="28"/>
          <w:szCs w:val="28"/>
        </w:rPr>
        <w:t>（亩）总株数≤65000株。</w:t>
      </w:r>
    </w:p>
    <w:p w14:paraId="0C8D17E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水肥管理：土壤相对含水量80%至95%。基肥以农家肥为主，每公顷腐熟有机肥≥37.5吨，各生长阶段适当追加复合肥。</w:t>
      </w:r>
    </w:p>
    <w:p w14:paraId="1BDB7DE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软化：扣棚软化前进行多次培土，每生长6cm至10cm培土一次，最后一次培土要露出</w:t>
      </w:r>
      <w:proofErr w:type="gramStart"/>
      <w:r w:rsidRPr="007D1196">
        <w:rPr>
          <w:rFonts w:ascii="方正仿宋简体" w:eastAsia="方正仿宋简体" w:hAnsi="宋体" w:cs="宋体" w:hint="eastAsia"/>
          <w:color w:val="5B5B5B"/>
          <w:kern w:val="0"/>
          <w:sz w:val="28"/>
          <w:szCs w:val="28"/>
        </w:rPr>
        <w:t>韭</w:t>
      </w:r>
      <w:proofErr w:type="gramEnd"/>
      <w:r w:rsidRPr="007D1196">
        <w:rPr>
          <w:rFonts w:ascii="方正仿宋简体" w:eastAsia="方正仿宋简体" w:hAnsi="宋体" w:cs="宋体" w:hint="eastAsia"/>
          <w:color w:val="5B5B5B"/>
          <w:kern w:val="0"/>
          <w:sz w:val="28"/>
          <w:szCs w:val="28"/>
        </w:rPr>
        <w:t>白6.6cm左右。经过2至3次追肥培土后，当假茎生长到20cm以上，割下</w:t>
      </w:r>
      <w:proofErr w:type="gramStart"/>
      <w:r w:rsidRPr="007D1196">
        <w:rPr>
          <w:rFonts w:ascii="方正仿宋简体" w:eastAsia="方正仿宋简体" w:hAnsi="宋体" w:cs="宋体" w:hint="eastAsia"/>
          <w:color w:val="5B5B5B"/>
          <w:kern w:val="0"/>
          <w:sz w:val="28"/>
          <w:szCs w:val="28"/>
        </w:rPr>
        <w:t>韭</w:t>
      </w:r>
      <w:proofErr w:type="gramEnd"/>
      <w:r w:rsidRPr="007D1196">
        <w:rPr>
          <w:rFonts w:ascii="方正仿宋简体" w:eastAsia="方正仿宋简体" w:hAnsi="宋体" w:cs="宋体" w:hint="eastAsia"/>
          <w:color w:val="5B5B5B"/>
          <w:kern w:val="0"/>
          <w:sz w:val="28"/>
          <w:szCs w:val="28"/>
        </w:rPr>
        <w:t>叶，整理韭菜桩，清除残留枯黄叶片后放置稻草特制的遮光棚，春秋两季遮光软化15天至20天；夏季12天至15天；冬季则要35天至40天。</w:t>
      </w:r>
    </w:p>
    <w:p w14:paraId="4E7986C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4.</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环境、安全要求：农药、化肥等的使用必须符合国家的相关规定，不得污染环境。</w:t>
      </w:r>
    </w:p>
    <w:p w14:paraId="2733FF78"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（四）收割与整理。</w:t>
      </w:r>
    </w:p>
    <w:p w14:paraId="10DC7883" w14:textId="77777777" w:rsidR="007D1196" w:rsidRPr="007D1196" w:rsidRDefault="007D1196" w:rsidP="007D1196">
      <w:pPr>
        <w:widowControl/>
        <w:spacing w:after="300" w:line="360" w:lineRule="atLeast"/>
        <w:ind w:firstLine="632"/>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收割：当假茎长度25cm以上，叶片长度25cm以上时开始收割。</w:t>
      </w:r>
    </w:p>
    <w:p w14:paraId="7507EBDD"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整理：去掉泥土、老叶、老皮、腐叶，使其光泽整洁，具有商品性。</w:t>
      </w:r>
    </w:p>
    <w:p w14:paraId="4BF078EB"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（五）质量特色。</w:t>
      </w:r>
    </w:p>
    <w:p w14:paraId="635B9E1E"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感官特色：</w:t>
      </w:r>
      <w:proofErr w:type="gramStart"/>
      <w:r w:rsidRPr="007D1196">
        <w:rPr>
          <w:rFonts w:ascii="方正仿宋简体" w:eastAsia="方正仿宋简体" w:hAnsi="宋体" w:cs="宋体" w:hint="eastAsia"/>
          <w:color w:val="5B5B5B"/>
          <w:kern w:val="0"/>
          <w:sz w:val="28"/>
          <w:szCs w:val="28"/>
        </w:rPr>
        <w:t>假茎呈白色</w:t>
      </w:r>
      <w:proofErr w:type="gramEnd"/>
      <w:r w:rsidRPr="007D1196">
        <w:rPr>
          <w:rFonts w:ascii="方正仿宋简体" w:eastAsia="方正仿宋简体" w:hAnsi="宋体" w:cs="宋体" w:hint="eastAsia"/>
          <w:color w:val="5B5B5B"/>
          <w:kern w:val="0"/>
          <w:sz w:val="28"/>
          <w:szCs w:val="28"/>
        </w:rPr>
        <w:t>，叶片淡黄色，有光泽。</w:t>
      </w:r>
    </w:p>
    <w:p w14:paraId="4CCDE16E"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理化指标：假茎长≥25cm，</w:t>
      </w:r>
      <w:proofErr w:type="gramStart"/>
      <w:r w:rsidRPr="007D1196">
        <w:rPr>
          <w:rFonts w:ascii="方正仿宋简体" w:eastAsia="方正仿宋简体" w:hAnsi="宋体" w:cs="宋体" w:hint="eastAsia"/>
          <w:color w:val="5B5B5B"/>
          <w:kern w:val="0"/>
          <w:sz w:val="28"/>
          <w:szCs w:val="28"/>
        </w:rPr>
        <w:t>总株长</w:t>
      </w:r>
      <w:proofErr w:type="gramEnd"/>
      <w:r w:rsidRPr="007D1196">
        <w:rPr>
          <w:rFonts w:ascii="方正仿宋简体" w:eastAsia="方正仿宋简体" w:hAnsi="宋体" w:cs="宋体" w:hint="eastAsia"/>
          <w:color w:val="5B5B5B"/>
          <w:kern w:val="0"/>
          <w:sz w:val="28"/>
          <w:szCs w:val="28"/>
        </w:rPr>
        <w:t>≥25cm。粗纤维≤1.5 g/100g，维生素C≥160 mg/kg，磷≤400 mg/kg，硒≤0.1mg/kg。</w:t>
      </w:r>
    </w:p>
    <w:p w14:paraId="114E0E7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安全要求：产品安全指标必须达到国家对同类产品的相关规定。</w:t>
      </w:r>
    </w:p>
    <w:p w14:paraId="7A8D5BA4" w14:textId="77777777" w:rsidR="007D1196" w:rsidRPr="007D1196" w:rsidRDefault="007D1196" w:rsidP="007D1196">
      <w:pPr>
        <w:widowControl/>
        <w:jc w:val="left"/>
        <w:rPr>
          <w:rFonts w:ascii="微软雅黑" w:eastAsia="微软雅黑" w:hAnsi="微软雅黑" w:cs="宋体" w:hint="eastAsia"/>
          <w:color w:val="333333"/>
          <w:kern w:val="0"/>
          <w:sz w:val="18"/>
          <w:szCs w:val="18"/>
        </w:rPr>
      </w:pPr>
      <w:r w:rsidRPr="007D1196">
        <w:rPr>
          <w:rFonts w:ascii="方正仿宋简体" w:eastAsia="方正仿宋简体" w:hAnsi="微软雅黑" w:cs="宋体" w:hint="eastAsia"/>
          <w:color w:val="333333"/>
          <w:kern w:val="0"/>
          <w:sz w:val="28"/>
          <w:szCs w:val="28"/>
        </w:rPr>
        <w:br/>
      </w:r>
    </w:p>
    <w:p w14:paraId="1C01AB2D"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附件3：</w:t>
      </w:r>
    </w:p>
    <w:p w14:paraId="071095EC"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民乐紫皮大蒜质量技术要求</w:t>
      </w:r>
    </w:p>
    <w:p w14:paraId="22543788"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（一）品种。</w:t>
      </w:r>
    </w:p>
    <w:p w14:paraId="13E32A1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紫皮大蒜。</w:t>
      </w:r>
    </w:p>
    <w:p w14:paraId="0CD33583"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（二）立地条件。</w:t>
      </w:r>
    </w:p>
    <w:p w14:paraId="1DB8A50E"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海拔1900 m至2400m，地势平坦，保水保肥能力强，土质疏松，排灌条件良好，土壤pH值6.5至8.5，土壤肥沃的</w:t>
      </w:r>
      <w:proofErr w:type="gramStart"/>
      <w:r w:rsidRPr="007D1196">
        <w:rPr>
          <w:rFonts w:ascii="方正仿宋简体" w:eastAsia="方正仿宋简体" w:hAnsi="宋体" w:cs="宋体" w:hint="eastAsia"/>
          <w:color w:val="5B5B5B"/>
          <w:kern w:val="0"/>
          <w:sz w:val="28"/>
          <w:szCs w:val="28"/>
        </w:rPr>
        <w:t>灌耕土或灌耕</w:t>
      </w:r>
      <w:proofErr w:type="gramEnd"/>
      <w:r w:rsidRPr="007D1196">
        <w:rPr>
          <w:rFonts w:ascii="方正仿宋简体" w:eastAsia="方正仿宋简体" w:hAnsi="宋体" w:cs="宋体" w:hint="eastAsia"/>
          <w:color w:val="5B5B5B"/>
          <w:kern w:val="0"/>
          <w:sz w:val="28"/>
          <w:szCs w:val="28"/>
        </w:rPr>
        <w:t>灰钙土，有机质含量≥1.5%。前茬以小麦、大麦、油菜等茬口为最佳，不得与葱蒜类蔬菜重茬。</w:t>
      </w:r>
    </w:p>
    <w:p w14:paraId="4FA0C1FB"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（三）栽培管理。</w:t>
      </w:r>
    </w:p>
    <w:p w14:paraId="653EA75A"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栽种时间：播种期为土壤化冻后，3月下旬至4月上旬播种。</w:t>
      </w:r>
    </w:p>
    <w:p w14:paraId="2FA71A7D"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选种：选择符合本品种特征、发育良好、无检疫性病虫害和机械损伤、蒜瓣大小均匀的留种。</w:t>
      </w:r>
    </w:p>
    <w:p w14:paraId="38AFEB60"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种子处理：用预防大蒜根蛆的农药进行拌种。</w:t>
      </w:r>
    </w:p>
    <w:p w14:paraId="4FE5A408"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4.</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施肥：每667m</w:t>
      </w:r>
      <w:r w:rsidRPr="007D1196">
        <w:rPr>
          <w:rFonts w:ascii="方正仿宋简体" w:eastAsia="方正仿宋简体" w:hAnsi="宋体" w:cs="宋体" w:hint="eastAsia"/>
          <w:color w:val="5B5B5B"/>
          <w:kern w:val="0"/>
          <w:szCs w:val="21"/>
          <w:vertAlign w:val="superscript"/>
        </w:rPr>
        <w:t>2</w:t>
      </w:r>
      <w:r w:rsidRPr="007D1196">
        <w:rPr>
          <w:rFonts w:ascii="方正仿宋简体" w:eastAsia="方正仿宋简体" w:hAnsi="宋体" w:cs="宋体" w:hint="eastAsia"/>
          <w:color w:val="5B5B5B"/>
          <w:kern w:val="0"/>
          <w:sz w:val="28"/>
          <w:szCs w:val="28"/>
        </w:rPr>
        <w:t>（亩）施腐熟的有机肥3000 kg至5000 kg，氮肥（N）6kg至8kg，磷肥（P</w:t>
      </w:r>
      <w:r w:rsidRPr="007D1196">
        <w:rPr>
          <w:rFonts w:ascii="方正仿宋简体" w:eastAsia="方正仿宋简体" w:hAnsi="宋体" w:cs="宋体" w:hint="eastAsia"/>
          <w:color w:val="5B5B5B"/>
          <w:kern w:val="0"/>
          <w:szCs w:val="21"/>
          <w:vertAlign w:val="subscript"/>
        </w:rPr>
        <w:t>2</w:t>
      </w:r>
      <w:r w:rsidRPr="007D1196">
        <w:rPr>
          <w:rFonts w:ascii="方正仿宋简体" w:eastAsia="方正仿宋简体" w:hAnsi="宋体" w:cs="宋体" w:hint="eastAsia"/>
          <w:color w:val="5B5B5B"/>
          <w:kern w:val="0"/>
          <w:sz w:val="28"/>
          <w:szCs w:val="28"/>
        </w:rPr>
        <w:t>O</w:t>
      </w:r>
      <w:r w:rsidRPr="007D1196">
        <w:rPr>
          <w:rFonts w:ascii="方正仿宋简体" w:eastAsia="方正仿宋简体" w:hAnsi="宋体" w:cs="宋体" w:hint="eastAsia"/>
          <w:color w:val="5B5B5B"/>
          <w:kern w:val="0"/>
          <w:szCs w:val="21"/>
          <w:vertAlign w:val="subscript"/>
        </w:rPr>
        <w:t>5</w:t>
      </w:r>
      <w:r w:rsidRPr="007D1196">
        <w:rPr>
          <w:rFonts w:ascii="方正仿宋简体" w:eastAsia="方正仿宋简体" w:hAnsi="宋体" w:cs="宋体" w:hint="eastAsia"/>
          <w:color w:val="5B5B5B"/>
          <w:kern w:val="0"/>
          <w:sz w:val="28"/>
          <w:szCs w:val="28"/>
        </w:rPr>
        <w:t>）4 kg至6kg。施硫磺粉0.5 kg至1kg，并灌足冬水，早春及时耙</w:t>
      </w:r>
      <w:proofErr w:type="gramStart"/>
      <w:r w:rsidRPr="007D1196">
        <w:rPr>
          <w:rFonts w:ascii="方正仿宋简体" w:eastAsia="方正仿宋简体" w:hAnsi="宋体" w:cs="宋体" w:hint="eastAsia"/>
          <w:color w:val="5B5B5B"/>
          <w:kern w:val="0"/>
          <w:sz w:val="28"/>
          <w:szCs w:val="28"/>
        </w:rPr>
        <w:t>耱</w:t>
      </w:r>
      <w:proofErr w:type="gramEnd"/>
      <w:r w:rsidRPr="007D1196">
        <w:rPr>
          <w:rFonts w:ascii="方正仿宋简体" w:eastAsia="方正仿宋简体" w:hAnsi="宋体" w:cs="宋体" w:hint="eastAsia"/>
          <w:color w:val="5B5B5B"/>
          <w:kern w:val="0"/>
          <w:sz w:val="28"/>
          <w:szCs w:val="28"/>
        </w:rPr>
        <w:t>、镇压保墒。</w:t>
      </w:r>
    </w:p>
    <w:p w14:paraId="37D29EC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5.</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播种方法：沟宽20cm至25cm，深8cm至10cm，覆土4cm至5cm，</w:t>
      </w:r>
      <w:proofErr w:type="gramStart"/>
      <w:r w:rsidRPr="007D1196">
        <w:rPr>
          <w:rFonts w:ascii="方正仿宋简体" w:eastAsia="方正仿宋简体" w:hAnsi="宋体" w:cs="宋体" w:hint="eastAsia"/>
          <w:color w:val="5B5B5B"/>
          <w:kern w:val="0"/>
          <w:sz w:val="28"/>
          <w:szCs w:val="28"/>
        </w:rPr>
        <w:t>耱</w:t>
      </w:r>
      <w:proofErr w:type="gramEnd"/>
      <w:r w:rsidRPr="007D1196">
        <w:rPr>
          <w:rFonts w:ascii="方正仿宋简体" w:eastAsia="方正仿宋简体" w:hAnsi="宋体" w:cs="宋体" w:hint="eastAsia"/>
          <w:color w:val="5B5B5B"/>
          <w:kern w:val="0"/>
          <w:sz w:val="28"/>
          <w:szCs w:val="28"/>
        </w:rPr>
        <w:t>平。行距14cm至15cm，株距8cm至10cm。</w:t>
      </w:r>
    </w:p>
    <w:p w14:paraId="2622D46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6.</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栽种密度：每667m</w:t>
      </w:r>
      <w:r w:rsidRPr="007D1196">
        <w:rPr>
          <w:rFonts w:ascii="方正仿宋简体" w:eastAsia="方正仿宋简体" w:hAnsi="宋体" w:cs="宋体" w:hint="eastAsia"/>
          <w:color w:val="5B5B5B"/>
          <w:kern w:val="0"/>
          <w:szCs w:val="21"/>
          <w:vertAlign w:val="superscript"/>
        </w:rPr>
        <w:t>2</w:t>
      </w:r>
      <w:r w:rsidRPr="007D1196">
        <w:rPr>
          <w:rFonts w:ascii="方正仿宋简体" w:eastAsia="方正仿宋简体" w:hAnsi="宋体" w:cs="宋体" w:hint="eastAsia"/>
          <w:color w:val="5B5B5B"/>
          <w:kern w:val="0"/>
          <w:sz w:val="28"/>
          <w:szCs w:val="28"/>
        </w:rPr>
        <w:t>（亩）栽种密度3.5万株至4万株。</w:t>
      </w:r>
    </w:p>
    <w:p w14:paraId="213C04A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7.</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中耕除草：大蒜出苗后以控为主，应及时中耕，防止徒长</w:t>
      </w:r>
      <w:proofErr w:type="gramStart"/>
      <w:r w:rsidRPr="007D1196">
        <w:rPr>
          <w:rFonts w:ascii="方正仿宋简体" w:eastAsia="方正仿宋简体" w:hAnsi="宋体" w:cs="宋体" w:hint="eastAsia"/>
          <w:color w:val="5B5B5B"/>
          <w:kern w:val="0"/>
          <w:sz w:val="28"/>
          <w:szCs w:val="28"/>
        </w:rPr>
        <w:t>和烂母过早</w:t>
      </w:r>
      <w:proofErr w:type="gramEnd"/>
      <w:r w:rsidRPr="007D1196">
        <w:rPr>
          <w:rFonts w:ascii="方正仿宋简体" w:eastAsia="方正仿宋简体" w:hAnsi="宋体" w:cs="宋体" w:hint="eastAsia"/>
          <w:color w:val="5B5B5B"/>
          <w:kern w:val="0"/>
          <w:sz w:val="28"/>
          <w:szCs w:val="28"/>
        </w:rPr>
        <w:t>。</w:t>
      </w:r>
    </w:p>
    <w:p w14:paraId="168C7210"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8.</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适时灌水：幼苗期适当控制灌水，以利蹲苗，苗高8cm至10cm</w:t>
      </w:r>
      <w:proofErr w:type="gramStart"/>
      <w:r w:rsidRPr="007D1196">
        <w:rPr>
          <w:rFonts w:ascii="方正仿宋简体" w:eastAsia="方正仿宋简体" w:hAnsi="宋体" w:cs="宋体" w:hint="eastAsia"/>
          <w:color w:val="5B5B5B"/>
          <w:kern w:val="0"/>
          <w:sz w:val="28"/>
          <w:szCs w:val="28"/>
        </w:rPr>
        <w:t>时灌头水</w:t>
      </w:r>
      <w:proofErr w:type="gramEnd"/>
      <w:r w:rsidRPr="007D1196">
        <w:rPr>
          <w:rFonts w:ascii="方正仿宋简体" w:eastAsia="方正仿宋简体" w:hAnsi="宋体" w:cs="宋体" w:hint="eastAsia"/>
          <w:color w:val="5B5B5B"/>
          <w:kern w:val="0"/>
          <w:sz w:val="28"/>
          <w:szCs w:val="28"/>
        </w:rPr>
        <w:t>，抽</w:t>
      </w:r>
      <w:proofErr w:type="gramStart"/>
      <w:r w:rsidRPr="007D1196">
        <w:rPr>
          <w:rFonts w:ascii="方正仿宋简体" w:eastAsia="方正仿宋简体" w:hAnsi="宋体" w:cs="宋体" w:hint="eastAsia"/>
          <w:color w:val="5B5B5B"/>
          <w:kern w:val="0"/>
          <w:sz w:val="28"/>
          <w:szCs w:val="28"/>
        </w:rPr>
        <w:t>薹前灌二水</w:t>
      </w:r>
      <w:proofErr w:type="gramEnd"/>
      <w:r w:rsidRPr="007D1196">
        <w:rPr>
          <w:rFonts w:ascii="方正仿宋简体" w:eastAsia="方正仿宋简体" w:hAnsi="宋体" w:cs="宋体" w:hint="eastAsia"/>
          <w:color w:val="5B5B5B"/>
          <w:kern w:val="0"/>
          <w:sz w:val="28"/>
          <w:szCs w:val="28"/>
        </w:rPr>
        <w:t>，蒜薹</w:t>
      </w:r>
      <w:proofErr w:type="gramStart"/>
      <w:r w:rsidRPr="007D1196">
        <w:rPr>
          <w:rFonts w:ascii="方正仿宋简体" w:eastAsia="方正仿宋简体" w:hAnsi="宋体" w:cs="宋体" w:hint="eastAsia"/>
          <w:color w:val="5B5B5B"/>
          <w:kern w:val="0"/>
          <w:sz w:val="28"/>
          <w:szCs w:val="28"/>
        </w:rPr>
        <w:t>伸长期灌三水</w:t>
      </w:r>
      <w:proofErr w:type="gramEnd"/>
      <w:r w:rsidRPr="007D1196">
        <w:rPr>
          <w:rFonts w:ascii="方正仿宋简体" w:eastAsia="方正仿宋简体" w:hAnsi="宋体" w:cs="宋体" w:hint="eastAsia"/>
          <w:color w:val="5B5B5B"/>
          <w:kern w:val="0"/>
          <w:sz w:val="28"/>
          <w:szCs w:val="28"/>
        </w:rPr>
        <w:t>，采</w:t>
      </w:r>
      <w:proofErr w:type="gramStart"/>
      <w:r w:rsidRPr="007D1196">
        <w:rPr>
          <w:rFonts w:ascii="方正仿宋简体" w:eastAsia="方正仿宋简体" w:hAnsi="宋体" w:cs="宋体" w:hint="eastAsia"/>
          <w:color w:val="5B5B5B"/>
          <w:kern w:val="0"/>
          <w:sz w:val="28"/>
          <w:szCs w:val="28"/>
        </w:rPr>
        <w:t>薹</w:t>
      </w:r>
      <w:proofErr w:type="gramEnd"/>
      <w:r w:rsidRPr="007D1196">
        <w:rPr>
          <w:rFonts w:ascii="方正仿宋简体" w:eastAsia="方正仿宋简体" w:hAnsi="宋体" w:cs="宋体" w:hint="eastAsia"/>
          <w:color w:val="5B5B5B"/>
          <w:kern w:val="0"/>
          <w:sz w:val="28"/>
          <w:szCs w:val="28"/>
        </w:rPr>
        <w:t>前4d至5d停止灌水，采</w:t>
      </w:r>
      <w:proofErr w:type="gramStart"/>
      <w:r w:rsidRPr="007D1196">
        <w:rPr>
          <w:rFonts w:ascii="方正仿宋简体" w:eastAsia="方正仿宋简体" w:hAnsi="宋体" w:cs="宋体" w:hint="eastAsia"/>
          <w:color w:val="5B5B5B"/>
          <w:kern w:val="0"/>
          <w:sz w:val="28"/>
          <w:szCs w:val="28"/>
        </w:rPr>
        <w:t>薹</w:t>
      </w:r>
      <w:proofErr w:type="gramEnd"/>
      <w:r w:rsidRPr="007D1196">
        <w:rPr>
          <w:rFonts w:ascii="方正仿宋简体" w:eastAsia="方正仿宋简体" w:hAnsi="宋体" w:cs="宋体" w:hint="eastAsia"/>
          <w:color w:val="5B5B5B"/>
          <w:kern w:val="0"/>
          <w:sz w:val="28"/>
          <w:szCs w:val="28"/>
        </w:rPr>
        <w:t>后鳞茎膨大期应视墒情灌水。每次每667m</w:t>
      </w:r>
      <w:r w:rsidRPr="007D1196">
        <w:rPr>
          <w:rFonts w:ascii="方正仿宋简体" w:eastAsia="方正仿宋简体" w:hAnsi="宋体" w:cs="宋体" w:hint="eastAsia"/>
          <w:color w:val="5B5B5B"/>
          <w:kern w:val="0"/>
          <w:szCs w:val="21"/>
          <w:vertAlign w:val="superscript"/>
        </w:rPr>
        <w:t>2</w:t>
      </w:r>
      <w:r w:rsidRPr="007D1196">
        <w:rPr>
          <w:rFonts w:ascii="方正仿宋简体" w:eastAsia="方正仿宋简体" w:hAnsi="宋体" w:cs="宋体" w:hint="eastAsia"/>
          <w:color w:val="5B5B5B"/>
          <w:kern w:val="0"/>
          <w:sz w:val="28"/>
          <w:szCs w:val="28"/>
        </w:rPr>
        <w:t>（亩）灌水量为60m</w:t>
      </w:r>
      <w:r w:rsidRPr="007D1196">
        <w:rPr>
          <w:rFonts w:ascii="方正仿宋简体" w:eastAsia="方正仿宋简体" w:hAnsi="宋体" w:cs="宋体" w:hint="eastAsia"/>
          <w:color w:val="5B5B5B"/>
          <w:kern w:val="0"/>
          <w:szCs w:val="21"/>
          <w:vertAlign w:val="superscript"/>
        </w:rPr>
        <w:t>3</w:t>
      </w:r>
      <w:r w:rsidRPr="007D1196">
        <w:rPr>
          <w:rFonts w:ascii="方正仿宋简体" w:eastAsia="方正仿宋简体" w:hAnsi="宋体" w:cs="宋体" w:hint="eastAsia"/>
          <w:color w:val="5B5B5B"/>
          <w:kern w:val="0"/>
          <w:sz w:val="28"/>
          <w:szCs w:val="28"/>
        </w:rPr>
        <w:t>至80m</w:t>
      </w:r>
      <w:r w:rsidRPr="007D1196">
        <w:rPr>
          <w:rFonts w:ascii="方正仿宋简体" w:eastAsia="方正仿宋简体" w:hAnsi="宋体" w:cs="宋体" w:hint="eastAsia"/>
          <w:color w:val="5B5B5B"/>
          <w:kern w:val="0"/>
          <w:szCs w:val="21"/>
          <w:vertAlign w:val="superscript"/>
        </w:rPr>
        <w:t>3</w:t>
      </w:r>
      <w:r w:rsidRPr="007D1196">
        <w:rPr>
          <w:rFonts w:ascii="方正仿宋简体" w:eastAsia="方正仿宋简体" w:hAnsi="宋体" w:cs="宋体" w:hint="eastAsia"/>
          <w:color w:val="5B5B5B"/>
          <w:kern w:val="0"/>
          <w:sz w:val="28"/>
          <w:szCs w:val="28"/>
        </w:rPr>
        <w:t>。</w:t>
      </w:r>
    </w:p>
    <w:p w14:paraId="2500840A"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9.</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采收：蒜苔采收后15d至25d，假茎</w:t>
      </w:r>
      <w:proofErr w:type="gramStart"/>
      <w:r w:rsidRPr="007D1196">
        <w:rPr>
          <w:rFonts w:ascii="方正仿宋简体" w:eastAsia="方正仿宋简体" w:hAnsi="宋体" w:cs="宋体" w:hint="eastAsia"/>
          <w:color w:val="5B5B5B"/>
          <w:kern w:val="0"/>
          <w:sz w:val="28"/>
          <w:szCs w:val="28"/>
        </w:rPr>
        <w:t>松软已</w:t>
      </w:r>
      <w:proofErr w:type="gramEnd"/>
      <w:r w:rsidRPr="007D1196">
        <w:rPr>
          <w:rFonts w:ascii="方正仿宋简体" w:eastAsia="方正仿宋简体" w:hAnsi="宋体" w:cs="宋体" w:hint="eastAsia"/>
          <w:color w:val="5B5B5B"/>
          <w:kern w:val="0"/>
          <w:sz w:val="28"/>
          <w:szCs w:val="28"/>
        </w:rPr>
        <w:t>不易折断时采收，采后至通风避雨处晾贮、后熟。</w:t>
      </w:r>
    </w:p>
    <w:p w14:paraId="1FD63E4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10.</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环境、安全要求：农药、化肥等的使用必须符合国家的相关规定，不得污染环境。</w:t>
      </w:r>
    </w:p>
    <w:p w14:paraId="791F66E1"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（四）质量特色。</w:t>
      </w:r>
    </w:p>
    <w:p w14:paraId="44BABE13"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18"/>
        <w:gridCol w:w="6682"/>
      </w:tblGrid>
      <w:tr w:rsidR="007D1196" w:rsidRPr="007D1196" w14:paraId="0C5A4FCD" w14:textId="77777777" w:rsidTr="007D1196">
        <w:trPr>
          <w:jc w:val="center"/>
        </w:trPr>
        <w:tc>
          <w:tcPr>
            <w:tcW w:w="29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B1AADF4"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项</w:t>
            </w:r>
            <w:r w:rsidRPr="007D1196">
              <w:rPr>
                <w:rFonts w:ascii="宋体" w:eastAsia="宋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目</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903551"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要 求</w:t>
            </w:r>
          </w:p>
        </w:tc>
      </w:tr>
      <w:tr w:rsidR="007D1196" w:rsidRPr="007D1196" w14:paraId="1A62E274"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B42A1C"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完好度</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C06EAE"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无腐烂变质</w:t>
            </w:r>
          </w:p>
        </w:tc>
      </w:tr>
      <w:tr w:rsidR="007D1196" w:rsidRPr="007D1196" w14:paraId="40D2513B"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963C6D"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洁净度</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991BF5"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无可视杂质</w:t>
            </w:r>
          </w:p>
        </w:tc>
      </w:tr>
      <w:tr w:rsidR="007D1196" w:rsidRPr="007D1196" w14:paraId="1110C348"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832C5C"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病虫害</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499CCA"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无</w:t>
            </w:r>
          </w:p>
        </w:tc>
      </w:tr>
      <w:tr w:rsidR="007D1196" w:rsidRPr="007D1196" w14:paraId="18A78639"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206916"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坚实度</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6C5938"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蒜头要紧固密实</w:t>
            </w:r>
          </w:p>
        </w:tc>
      </w:tr>
      <w:tr w:rsidR="007D1196" w:rsidRPr="007D1196" w14:paraId="059AA072"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D4FA1E"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冻伤、日灼伤</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8C40B2"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无</w:t>
            </w:r>
          </w:p>
        </w:tc>
      </w:tr>
      <w:tr w:rsidR="007D1196" w:rsidRPr="007D1196" w14:paraId="7A2BBD1C"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09D63C"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发芽</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6C84B4"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不发芽</w:t>
            </w:r>
          </w:p>
        </w:tc>
      </w:tr>
      <w:tr w:rsidR="007D1196" w:rsidRPr="007D1196" w14:paraId="2913CC54"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02E590"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proofErr w:type="gramStart"/>
            <w:r w:rsidRPr="007D1196">
              <w:rPr>
                <w:rFonts w:ascii="方正仿宋简体" w:eastAsia="方正仿宋简体" w:hAnsi="宋体" w:cs="宋体" w:hint="eastAsia"/>
                <w:color w:val="5B5B5B"/>
                <w:kern w:val="0"/>
                <w:sz w:val="28"/>
                <w:szCs w:val="28"/>
              </w:rPr>
              <w:t>水份</w:t>
            </w:r>
            <w:proofErr w:type="gramEnd"/>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2DB209"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无异常外来</w:t>
            </w:r>
            <w:proofErr w:type="gramStart"/>
            <w:r w:rsidRPr="007D1196">
              <w:rPr>
                <w:rFonts w:ascii="方正仿宋简体" w:eastAsia="方正仿宋简体" w:hAnsi="宋体" w:cs="宋体" w:hint="eastAsia"/>
                <w:color w:val="5B5B5B"/>
                <w:kern w:val="0"/>
                <w:sz w:val="28"/>
                <w:szCs w:val="28"/>
              </w:rPr>
              <w:t>水份</w:t>
            </w:r>
            <w:proofErr w:type="gramEnd"/>
          </w:p>
        </w:tc>
      </w:tr>
      <w:tr w:rsidR="007D1196" w:rsidRPr="007D1196" w14:paraId="539C3FCD" w14:textId="77777777" w:rsidTr="007D1196">
        <w:trPr>
          <w:jc w:val="center"/>
        </w:trPr>
        <w:tc>
          <w:tcPr>
            <w:tcW w:w="29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9269CF"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异味</w:t>
            </w:r>
          </w:p>
        </w:tc>
        <w:tc>
          <w:tcPr>
            <w:tcW w:w="3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F22C59"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无异嗅或异味</w:t>
            </w:r>
          </w:p>
        </w:tc>
      </w:tr>
    </w:tbl>
    <w:p w14:paraId="2C4883C6" w14:textId="77777777" w:rsidR="007D1196" w:rsidRPr="007D1196" w:rsidRDefault="007D1196" w:rsidP="007D1196">
      <w:pPr>
        <w:widowControl/>
        <w:spacing w:after="300" w:line="360" w:lineRule="atLeast"/>
        <w:ind w:firstLine="96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559"/>
        <w:gridCol w:w="6441"/>
      </w:tblGrid>
      <w:tr w:rsidR="007D1196" w:rsidRPr="007D1196" w14:paraId="3CB67D72" w14:textId="77777777" w:rsidTr="007D1196">
        <w:trPr>
          <w:jc w:val="center"/>
        </w:trPr>
        <w:tc>
          <w:tcPr>
            <w:tcW w:w="31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4F416C6"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项目</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1A8D95"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指标</w:t>
            </w:r>
          </w:p>
        </w:tc>
      </w:tr>
      <w:tr w:rsidR="007D1196" w:rsidRPr="007D1196" w14:paraId="6204FB46" w14:textId="77777777" w:rsidTr="007D1196">
        <w:trPr>
          <w:jc w:val="center"/>
        </w:trPr>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F762F8"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大蒜素mg/100g</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9C94CB"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≥380</w:t>
            </w:r>
          </w:p>
        </w:tc>
      </w:tr>
      <w:tr w:rsidR="007D1196" w:rsidRPr="007D1196" w14:paraId="2875C4F4" w14:textId="77777777" w:rsidTr="007D1196">
        <w:trPr>
          <w:jc w:val="center"/>
        </w:trPr>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2889DD"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水分%</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3DD088"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≤70</w:t>
            </w:r>
          </w:p>
        </w:tc>
      </w:tr>
      <w:tr w:rsidR="007D1196" w:rsidRPr="007D1196" w14:paraId="0B261ACD" w14:textId="77777777" w:rsidTr="007D1196">
        <w:trPr>
          <w:jc w:val="center"/>
        </w:trPr>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118C6C"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蛋白质%</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44E586"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≥6.3</w:t>
            </w:r>
          </w:p>
        </w:tc>
      </w:tr>
      <w:tr w:rsidR="007D1196" w:rsidRPr="007D1196" w14:paraId="3D63046D" w14:textId="77777777" w:rsidTr="007D1196">
        <w:trPr>
          <w:jc w:val="center"/>
        </w:trPr>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DEEB23"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氨基酸总量%</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EF6E30"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≥3.3</w:t>
            </w:r>
          </w:p>
        </w:tc>
      </w:tr>
      <w:tr w:rsidR="007D1196" w:rsidRPr="007D1196" w14:paraId="4E25E281" w14:textId="77777777" w:rsidTr="007D1196">
        <w:trPr>
          <w:jc w:val="center"/>
        </w:trPr>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AD8D09"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维生素C mg/100g</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085808"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p>
        </w:tc>
      </w:tr>
      <w:tr w:rsidR="007D1196" w:rsidRPr="007D1196" w14:paraId="0AD25EAC" w14:textId="77777777" w:rsidTr="007D1196">
        <w:trPr>
          <w:jc w:val="center"/>
        </w:trPr>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6F402A"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硒μg/g</w:t>
            </w:r>
          </w:p>
        </w:tc>
        <w:tc>
          <w:tcPr>
            <w:tcW w:w="3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FD41CF" w14:textId="77777777" w:rsidR="007D1196" w:rsidRPr="007D1196" w:rsidRDefault="007D1196" w:rsidP="007D1196">
            <w:pPr>
              <w:widowControl/>
              <w:spacing w:after="300" w:line="360" w:lineRule="atLeast"/>
              <w:ind w:firstLine="357"/>
              <w:jc w:val="center"/>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7.3×10</w:t>
            </w:r>
            <w:r w:rsidRPr="007D1196">
              <w:rPr>
                <w:rFonts w:ascii="方正仿宋简体" w:eastAsia="方正仿宋简体" w:hAnsi="宋体" w:cs="宋体" w:hint="eastAsia"/>
                <w:color w:val="5B5B5B"/>
                <w:kern w:val="0"/>
                <w:szCs w:val="21"/>
                <w:vertAlign w:val="superscript"/>
              </w:rPr>
              <w:t>-3</w:t>
            </w:r>
          </w:p>
        </w:tc>
      </w:tr>
    </w:tbl>
    <w:p w14:paraId="43869000" w14:textId="77777777" w:rsidR="007D1196" w:rsidRPr="007D1196" w:rsidRDefault="007D1196" w:rsidP="007D1196">
      <w:pPr>
        <w:widowControl/>
        <w:spacing w:after="300" w:line="360" w:lineRule="atLeast"/>
        <w:ind w:firstLine="627"/>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安全要求：产品安全指标必须达到国家对同类产品的相关规定。</w:t>
      </w:r>
    </w:p>
    <w:p w14:paraId="1C4F2D97" w14:textId="77777777" w:rsidR="007D1196" w:rsidRPr="007D1196" w:rsidRDefault="007D1196" w:rsidP="007D1196">
      <w:pPr>
        <w:widowControl/>
        <w:jc w:val="left"/>
        <w:rPr>
          <w:rFonts w:ascii="微软雅黑" w:eastAsia="微软雅黑" w:hAnsi="微软雅黑" w:cs="宋体" w:hint="eastAsia"/>
          <w:color w:val="333333"/>
          <w:kern w:val="0"/>
          <w:sz w:val="18"/>
          <w:szCs w:val="18"/>
        </w:rPr>
      </w:pPr>
      <w:r w:rsidRPr="007D1196">
        <w:rPr>
          <w:rFonts w:ascii="方正仿宋简体" w:eastAsia="方正仿宋简体" w:hAnsi="微软雅黑" w:cs="宋体" w:hint="eastAsia"/>
          <w:color w:val="333333"/>
          <w:kern w:val="0"/>
          <w:sz w:val="28"/>
          <w:szCs w:val="28"/>
        </w:rPr>
        <w:br/>
      </w:r>
    </w:p>
    <w:p w14:paraId="2494A850"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附件4：</w:t>
      </w:r>
    </w:p>
    <w:p w14:paraId="7609D036"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叶城核桃质量技术要求</w:t>
      </w:r>
    </w:p>
    <w:p w14:paraId="7185AEE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309508D3"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（一）品种。</w:t>
      </w:r>
    </w:p>
    <w:p w14:paraId="6080662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扎343、萨依瓦克5号，萨依瓦克9号。</w:t>
      </w:r>
    </w:p>
    <w:p w14:paraId="38DD099E"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（二）立地条件。</w:t>
      </w:r>
    </w:p>
    <w:p w14:paraId="12C6C57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海拔1050m至1850m，土壤类型为灌淤土，土质为砂壤土和砂土，土壤有机质含量≥8g/Kg，土层厚度≥2m，地下水位低于1.5m。</w:t>
      </w:r>
    </w:p>
    <w:p w14:paraId="6E935D78"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lastRenderedPageBreak/>
        <w:t>（三）栽培管理。</w:t>
      </w:r>
    </w:p>
    <w:p w14:paraId="2675B79C"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育苗：以当地核桃实生苗为砧木，从无检疫性病虫害的母株上采集接穗进行嫁接繁殖。</w:t>
      </w:r>
    </w:p>
    <w:p w14:paraId="0D11AE9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栽植：春季栽植时间3月中下旬，秋季栽植时间10月下旬至11月上旬，栽植密度≤330株/ha。</w:t>
      </w:r>
    </w:p>
    <w:p w14:paraId="7A64C028"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整形修剪：采取开心形或主干形树形，冬季修剪与夏季修剪相结合。保证树体通风透光。</w:t>
      </w:r>
    </w:p>
    <w:p w14:paraId="062CB9CB"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4.</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施肥：以有机肥为主，施肥量：幼树期每株施有机肥≥20 Kg，盛果期每株施有机肥≥50 Kg。</w:t>
      </w:r>
    </w:p>
    <w:p w14:paraId="7CE04C93"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5.</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浇水：在萌芽前、果实发育期、果实成熟前、土壤封冻前保证各浇水1次，其它时间视墒情而定。</w:t>
      </w:r>
    </w:p>
    <w:p w14:paraId="43E6AD92"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6.</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环境、安全要求：农药、化肥等的使用必须符合国家的相关规定，不得污染环境。</w:t>
      </w:r>
    </w:p>
    <w:p w14:paraId="039D91C9"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（四）采收。</w:t>
      </w:r>
    </w:p>
    <w:p w14:paraId="4EEE7408"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外果皮60%以上自然开裂后开始采收。</w:t>
      </w:r>
    </w:p>
    <w:p w14:paraId="2CE63099"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（五）质量特色。</w:t>
      </w:r>
    </w:p>
    <w:p w14:paraId="15E32152"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感官特征：坚果椭圆形或卵圆形，壳面光滑，纹路浅、色浅，易取整仁，单宁含量低，无涩味，果仁香甜可口。</w:t>
      </w:r>
    </w:p>
    <w:p w14:paraId="4582020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理化指标：单果重≥12g，出仁率≥53%，水分≤4%。</w:t>
      </w:r>
    </w:p>
    <w:p w14:paraId="2795C6ED"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安全要求：产品安全指标必须达到国家对同类产品的相关规定。</w:t>
      </w:r>
    </w:p>
    <w:p w14:paraId="37FD44E5" w14:textId="77777777" w:rsidR="007D1196" w:rsidRPr="007D1196" w:rsidRDefault="007D1196" w:rsidP="007D1196">
      <w:pPr>
        <w:widowControl/>
        <w:jc w:val="left"/>
        <w:rPr>
          <w:rFonts w:ascii="微软雅黑" w:eastAsia="微软雅黑" w:hAnsi="微软雅黑" w:cs="宋体" w:hint="eastAsia"/>
          <w:color w:val="333333"/>
          <w:kern w:val="0"/>
          <w:sz w:val="18"/>
          <w:szCs w:val="18"/>
        </w:rPr>
      </w:pPr>
      <w:r w:rsidRPr="007D1196">
        <w:rPr>
          <w:rFonts w:ascii="方正仿宋简体" w:eastAsia="方正仿宋简体" w:hAnsi="微软雅黑" w:cs="宋体" w:hint="eastAsia"/>
          <w:color w:val="333333"/>
          <w:kern w:val="0"/>
          <w:sz w:val="28"/>
          <w:szCs w:val="28"/>
        </w:rPr>
        <w:br/>
      </w:r>
    </w:p>
    <w:p w14:paraId="0A48D405" w14:textId="77777777" w:rsidR="007D1196" w:rsidRPr="007D1196" w:rsidRDefault="007D1196" w:rsidP="007D1196">
      <w:pPr>
        <w:widowControl/>
        <w:spacing w:after="300" w:line="360" w:lineRule="atLeast"/>
        <w:ind w:firstLine="480"/>
        <w:jc w:val="left"/>
        <w:rPr>
          <w:rFonts w:ascii="宋体" w:eastAsia="宋体" w:hAnsi="宋体" w:cs="宋体" w:hint="eastAsia"/>
          <w:color w:val="5B5B5B"/>
          <w:kern w:val="0"/>
          <w:szCs w:val="21"/>
        </w:rPr>
      </w:pPr>
      <w:r w:rsidRPr="007D1196">
        <w:rPr>
          <w:rFonts w:ascii="方正大标宋简体" w:eastAsia="方正大标宋简体" w:hAnsi="宋体" w:cs="宋体" w:hint="eastAsia"/>
          <w:color w:val="5B5B5B"/>
          <w:kern w:val="0"/>
          <w:sz w:val="30"/>
          <w:szCs w:val="30"/>
        </w:rPr>
        <w:t>附件5：</w:t>
      </w:r>
    </w:p>
    <w:p w14:paraId="26FA7A97" w14:textId="77777777" w:rsidR="007D1196" w:rsidRPr="007D1196" w:rsidRDefault="007D1196" w:rsidP="007D1196">
      <w:pPr>
        <w:widowControl/>
        <w:spacing w:after="300" w:line="360" w:lineRule="atLeast"/>
        <w:ind w:firstLine="480"/>
        <w:jc w:val="center"/>
        <w:rPr>
          <w:rFonts w:ascii="宋体" w:eastAsia="宋体" w:hAnsi="宋体" w:cs="宋体" w:hint="eastAsia"/>
          <w:color w:val="5B5B5B"/>
          <w:kern w:val="0"/>
          <w:szCs w:val="21"/>
        </w:rPr>
      </w:pPr>
      <w:proofErr w:type="gramStart"/>
      <w:r w:rsidRPr="007D1196">
        <w:rPr>
          <w:rFonts w:ascii="方正大标宋简体" w:eastAsia="方正大标宋简体" w:hAnsi="宋体" w:cs="宋体" w:hint="eastAsia"/>
          <w:color w:val="5B5B5B"/>
          <w:kern w:val="0"/>
          <w:sz w:val="30"/>
          <w:szCs w:val="30"/>
        </w:rPr>
        <w:t>英吉沙色买提</w:t>
      </w:r>
      <w:proofErr w:type="gramEnd"/>
      <w:r w:rsidRPr="007D1196">
        <w:rPr>
          <w:rFonts w:ascii="方正大标宋简体" w:eastAsia="方正大标宋简体" w:hAnsi="宋体" w:cs="宋体" w:hint="eastAsia"/>
          <w:color w:val="5B5B5B"/>
          <w:kern w:val="0"/>
          <w:sz w:val="30"/>
          <w:szCs w:val="30"/>
        </w:rPr>
        <w:t>杏干质量技术要求</w:t>
      </w:r>
    </w:p>
    <w:p w14:paraId="723DC43A" w14:textId="77777777" w:rsidR="007D1196" w:rsidRPr="007D1196" w:rsidRDefault="007D1196" w:rsidP="007D1196">
      <w:pPr>
        <w:widowControl/>
        <w:spacing w:after="300" w:line="360" w:lineRule="atLeast"/>
        <w:ind w:firstLine="420"/>
        <w:jc w:val="left"/>
        <w:rPr>
          <w:rFonts w:ascii="宋体" w:eastAsia="宋体" w:hAnsi="宋体" w:cs="宋体" w:hint="eastAsia"/>
          <w:color w:val="5B5B5B"/>
          <w:kern w:val="0"/>
          <w:szCs w:val="21"/>
        </w:rPr>
      </w:pPr>
      <w:r w:rsidRPr="007D1196">
        <w:rPr>
          <w:rFonts w:ascii="宋体" w:eastAsia="宋体" w:hAnsi="宋体" w:cs="宋体" w:hint="eastAsia"/>
          <w:color w:val="5B5B5B"/>
          <w:kern w:val="0"/>
          <w:sz w:val="28"/>
          <w:szCs w:val="28"/>
        </w:rPr>
        <w:t> </w:t>
      </w:r>
    </w:p>
    <w:p w14:paraId="469DC8F3"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（一）品种。</w:t>
      </w:r>
    </w:p>
    <w:p w14:paraId="2E32F110"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斯里</w:t>
      </w:r>
      <w:proofErr w:type="gramStart"/>
      <w:r w:rsidRPr="007D1196">
        <w:rPr>
          <w:rFonts w:ascii="方正仿宋简体" w:eastAsia="方正仿宋简体" w:hAnsi="宋体" w:cs="宋体" w:hint="eastAsia"/>
          <w:color w:val="5B5B5B"/>
          <w:kern w:val="0"/>
          <w:sz w:val="28"/>
          <w:szCs w:val="28"/>
        </w:rPr>
        <w:t>克色买</w:t>
      </w:r>
      <w:proofErr w:type="gramEnd"/>
      <w:r w:rsidRPr="007D1196">
        <w:rPr>
          <w:rFonts w:ascii="方正仿宋简体" w:eastAsia="方正仿宋简体" w:hAnsi="宋体" w:cs="宋体" w:hint="eastAsia"/>
          <w:color w:val="5B5B5B"/>
          <w:kern w:val="0"/>
          <w:sz w:val="28"/>
          <w:szCs w:val="28"/>
        </w:rPr>
        <w:t>提、魁</w:t>
      </w:r>
      <w:proofErr w:type="gramStart"/>
      <w:r w:rsidRPr="007D1196">
        <w:rPr>
          <w:rFonts w:ascii="方正仿宋简体" w:eastAsia="方正仿宋简体" w:hAnsi="宋体" w:cs="宋体" w:hint="eastAsia"/>
          <w:color w:val="5B5B5B"/>
          <w:kern w:val="0"/>
          <w:sz w:val="28"/>
          <w:szCs w:val="28"/>
        </w:rPr>
        <w:t>克色买</w:t>
      </w:r>
      <w:proofErr w:type="gramEnd"/>
      <w:r w:rsidRPr="007D1196">
        <w:rPr>
          <w:rFonts w:ascii="方正仿宋简体" w:eastAsia="方正仿宋简体" w:hAnsi="宋体" w:cs="宋体" w:hint="eastAsia"/>
          <w:color w:val="5B5B5B"/>
          <w:kern w:val="0"/>
          <w:sz w:val="28"/>
          <w:szCs w:val="28"/>
        </w:rPr>
        <w:t>提。</w:t>
      </w:r>
    </w:p>
    <w:p w14:paraId="7356C408"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（二）原料生产立地条件。</w:t>
      </w:r>
    </w:p>
    <w:p w14:paraId="62AB6336"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原料生产土壤为灌淤土，土质为砂</w:t>
      </w:r>
      <w:proofErr w:type="gramStart"/>
      <w:r w:rsidRPr="007D1196">
        <w:rPr>
          <w:rFonts w:ascii="方正仿宋简体" w:eastAsia="方正仿宋简体" w:hAnsi="宋体" w:cs="宋体" w:hint="eastAsia"/>
          <w:color w:val="5B5B5B"/>
          <w:kern w:val="0"/>
          <w:sz w:val="28"/>
          <w:szCs w:val="28"/>
        </w:rPr>
        <w:t>壤</w:t>
      </w:r>
      <w:proofErr w:type="gramEnd"/>
      <w:r w:rsidRPr="007D1196">
        <w:rPr>
          <w:rFonts w:ascii="方正仿宋简体" w:eastAsia="方正仿宋简体" w:hAnsi="宋体" w:cs="宋体" w:hint="eastAsia"/>
          <w:color w:val="5B5B5B"/>
          <w:kern w:val="0"/>
          <w:sz w:val="28"/>
          <w:szCs w:val="28"/>
        </w:rPr>
        <w:t>，土壤pH值7.8至8.4,有机质含量≥0.8%,土层厚度≥0.6m，</w:t>
      </w:r>
      <w:proofErr w:type="gramStart"/>
      <w:r w:rsidRPr="007D1196">
        <w:rPr>
          <w:rFonts w:ascii="方正仿宋简体" w:eastAsia="方正仿宋简体" w:hAnsi="宋体" w:cs="宋体" w:hint="eastAsia"/>
          <w:color w:val="5B5B5B"/>
          <w:kern w:val="0"/>
          <w:sz w:val="28"/>
          <w:szCs w:val="28"/>
        </w:rPr>
        <w:t>不</w:t>
      </w:r>
      <w:proofErr w:type="gramEnd"/>
      <w:r w:rsidRPr="007D1196">
        <w:rPr>
          <w:rFonts w:ascii="方正仿宋简体" w:eastAsia="方正仿宋简体" w:hAnsi="宋体" w:cs="宋体" w:hint="eastAsia"/>
          <w:color w:val="5B5B5B"/>
          <w:kern w:val="0"/>
          <w:sz w:val="28"/>
          <w:szCs w:val="28"/>
        </w:rPr>
        <w:t>积水。</w:t>
      </w:r>
    </w:p>
    <w:p w14:paraId="6409F5A4"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（三）栽培管理。</w:t>
      </w:r>
    </w:p>
    <w:p w14:paraId="6D218B69"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育苗方法:以毛杏为砧木，采用嫁接方法进行无性繁殖苗木。</w:t>
      </w:r>
    </w:p>
    <w:p w14:paraId="3AEE3E7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定植：</w:t>
      </w:r>
    </w:p>
    <w:p w14:paraId="60E051A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（1）定植时间：春、秋两季定植。</w:t>
      </w:r>
    </w:p>
    <w:p w14:paraId="18A91A09"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（2）栽植密度：每公顷栽植≤480株。</w:t>
      </w:r>
    </w:p>
    <w:p w14:paraId="2A587EBF"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肥水管理：</w:t>
      </w:r>
    </w:p>
    <w:p w14:paraId="20033710"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（1）施肥：</w:t>
      </w:r>
      <w:proofErr w:type="gramStart"/>
      <w:r w:rsidRPr="007D1196">
        <w:rPr>
          <w:rFonts w:ascii="方正仿宋简体" w:eastAsia="方正仿宋简体" w:hAnsi="宋体" w:cs="宋体" w:hint="eastAsia"/>
          <w:color w:val="5B5B5B"/>
          <w:kern w:val="0"/>
          <w:sz w:val="28"/>
          <w:szCs w:val="28"/>
        </w:rPr>
        <w:t>秋季或</w:t>
      </w:r>
      <w:proofErr w:type="gramEnd"/>
      <w:r w:rsidRPr="007D1196">
        <w:rPr>
          <w:rFonts w:ascii="方正仿宋简体" w:eastAsia="方正仿宋简体" w:hAnsi="宋体" w:cs="宋体" w:hint="eastAsia"/>
          <w:color w:val="5B5B5B"/>
          <w:kern w:val="0"/>
          <w:sz w:val="28"/>
          <w:szCs w:val="28"/>
        </w:rPr>
        <w:t>春季施用腐熟有机肥，每</w:t>
      </w:r>
      <w:proofErr w:type="gramStart"/>
      <w:r w:rsidRPr="007D1196">
        <w:rPr>
          <w:rFonts w:ascii="方正仿宋简体" w:eastAsia="方正仿宋简体" w:hAnsi="宋体" w:cs="宋体" w:hint="eastAsia"/>
          <w:color w:val="5B5B5B"/>
          <w:kern w:val="0"/>
          <w:sz w:val="28"/>
          <w:szCs w:val="28"/>
        </w:rPr>
        <w:t>公顷≥</w:t>
      </w:r>
      <w:proofErr w:type="gramEnd"/>
      <w:r w:rsidRPr="007D1196">
        <w:rPr>
          <w:rFonts w:ascii="方正仿宋简体" w:eastAsia="方正仿宋简体" w:hAnsi="宋体" w:cs="宋体" w:hint="eastAsia"/>
          <w:color w:val="5B5B5B"/>
          <w:kern w:val="0"/>
          <w:sz w:val="28"/>
          <w:szCs w:val="28"/>
        </w:rPr>
        <w:t>15吨作为基肥,适当配合施用无机</w:t>
      </w:r>
      <w:proofErr w:type="gramStart"/>
      <w:r w:rsidRPr="007D1196">
        <w:rPr>
          <w:rFonts w:ascii="方正仿宋简体" w:eastAsia="方正仿宋简体" w:hAnsi="宋体" w:cs="宋体" w:hint="eastAsia"/>
          <w:color w:val="5B5B5B"/>
          <w:kern w:val="0"/>
          <w:sz w:val="28"/>
          <w:szCs w:val="28"/>
        </w:rPr>
        <w:t>肥作为</w:t>
      </w:r>
      <w:proofErr w:type="gramEnd"/>
      <w:r w:rsidRPr="007D1196">
        <w:rPr>
          <w:rFonts w:ascii="方正仿宋简体" w:eastAsia="方正仿宋简体" w:hAnsi="宋体" w:cs="宋体" w:hint="eastAsia"/>
          <w:color w:val="5B5B5B"/>
          <w:kern w:val="0"/>
          <w:sz w:val="28"/>
          <w:szCs w:val="28"/>
        </w:rPr>
        <w:t>追肥。</w:t>
      </w:r>
    </w:p>
    <w:p w14:paraId="366413D7"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（2）灌水：根据杏树生长发育要求适时浇水，一年浇水不少于4次。</w:t>
      </w:r>
    </w:p>
    <w:p w14:paraId="3859ED55"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4.</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整形修剪：采用疏散分层形和自然圆头形等树形，冬季修剪与夏季修剪相结合的方法，确保树体通风透光。</w:t>
      </w:r>
    </w:p>
    <w:p w14:paraId="6CF2A1A1"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5.</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采收时间和标准：６月15日以后开始人工采摘。果实变为黄绿色，单果重≥28g，可溶性固形物≥18%。</w:t>
      </w:r>
    </w:p>
    <w:p w14:paraId="332F8FD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6.</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环境、安全要求：农药、化肥等的使用必须符合国家的相关规定，不得污染环境。</w:t>
      </w:r>
    </w:p>
    <w:p w14:paraId="42AD990C"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（四）干制工艺。</w:t>
      </w:r>
    </w:p>
    <w:p w14:paraId="18D543D1"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lastRenderedPageBreak/>
        <w:t>（1）清洗：用清水冲洗除尘。</w:t>
      </w:r>
    </w:p>
    <w:p w14:paraId="48977654"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（2）干制：是在晾晒架中利用阳光和干热风进行自然晾晒。在阳光下暴晒3至5天，之后遮阳网阴干，每隔2至3天翻一遍，晒至含水率≤16%。</w:t>
      </w:r>
    </w:p>
    <w:p w14:paraId="75A34057" w14:textId="77777777" w:rsidR="007D1196" w:rsidRPr="007D1196" w:rsidRDefault="007D1196" w:rsidP="007D1196">
      <w:pPr>
        <w:widowControl/>
        <w:spacing w:after="300" w:line="360" w:lineRule="atLeast"/>
        <w:ind w:firstLine="643"/>
        <w:jc w:val="left"/>
        <w:rPr>
          <w:rFonts w:ascii="宋体" w:eastAsia="宋体" w:hAnsi="宋体" w:cs="宋体" w:hint="eastAsia"/>
          <w:color w:val="5B5B5B"/>
          <w:kern w:val="0"/>
          <w:szCs w:val="21"/>
        </w:rPr>
      </w:pPr>
      <w:r w:rsidRPr="007D1196">
        <w:rPr>
          <w:rFonts w:ascii="方正仿宋简体" w:eastAsia="方正仿宋简体" w:hAnsi="宋体" w:cs="宋体" w:hint="eastAsia"/>
          <w:b/>
          <w:bCs/>
          <w:color w:val="5B5B5B"/>
          <w:kern w:val="0"/>
          <w:sz w:val="28"/>
          <w:szCs w:val="28"/>
        </w:rPr>
        <w:t>（五）质量特色。</w:t>
      </w:r>
    </w:p>
    <w:p w14:paraId="12E842EB"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1.</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感官特色：色泽呈黄褐色，扁椭圆形，饱满，表面皱褶，肉质柔软，有韧性，手紧握后松开，彼此不相粘连。单果重≥7.0g，口感香甜。</w:t>
      </w:r>
    </w:p>
    <w:p w14:paraId="735BE7D7" w14:textId="77777777" w:rsidR="007D1196"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2.</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理化指标：含水量≤16%，可溶性固形物≥53%。</w:t>
      </w:r>
    </w:p>
    <w:p w14:paraId="441D7A8A" w14:textId="275CA248" w:rsidR="00F23589" w:rsidRPr="007D1196" w:rsidRDefault="007D1196" w:rsidP="007D1196">
      <w:pPr>
        <w:widowControl/>
        <w:spacing w:after="300" w:line="360" w:lineRule="atLeast"/>
        <w:ind w:firstLine="640"/>
        <w:jc w:val="left"/>
        <w:rPr>
          <w:rFonts w:ascii="宋体" w:eastAsia="宋体" w:hAnsi="宋体" w:cs="宋体" w:hint="eastAsia"/>
          <w:color w:val="5B5B5B"/>
          <w:kern w:val="0"/>
          <w:szCs w:val="21"/>
        </w:rPr>
      </w:pPr>
      <w:r w:rsidRPr="007D1196">
        <w:rPr>
          <w:rFonts w:ascii="方正仿宋简体" w:eastAsia="方正仿宋简体" w:hAnsi="宋体" w:cs="宋体" w:hint="eastAsia"/>
          <w:color w:val="5B5B5B"/>
          <w:kern w:val="0"/>
          <w:sz w:val="28"/>
          <w:szCs w:val="28"/>
        </w:rPr>
        <w:t>3.</w:t>
      </w:r>
      <w:r w:rsidRPr="007D1196">
        <w:rPr>
          <w:rFonts w:ascii="方正仿宋简体" w:eastAsia="方正仿宋简体" w:hAnsi="宋体" w:cs="宋体" w:hint="eastAsia"/>
          <w:color w:val="5B5B5B"/>
          <w:kern w:val="0"/>
          <w:sz w:val="28"/>
          <w:szCs w:val="28"/>
        </w:rPr>
        <w:t> </w:t>
      </w:r>
      <w:r w:rsidRPr="007D1196">
        <w:rPr>
          <w:rFonts w:ascii="方正仿宋简体" w:eastAsia="方正仿宋简体" w:hAnsi="宋体" w:cs="宋体" w:hint="eastAsia"/>
          <w:color w:val="5B5B5B"/>
          <w:kern w:val="0"/>
          <w:sz w:val="28"/>
          <w:szCs w:val="28"/>
        </w:rPr>
        <w:t>安全要求：产品安全指标必须达到国家对同类产品的相关规定。</w:t>
      </w:r>
    </w:p>
    <w:sectPr w:rsidR="00F23589" w:rsidRPr="007D1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E24"/>
    <w:multiLevelType w:val="multilevel"/>
    <w:tmpl w:val="D97A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E08C6"/>
    <w:multiLevelType w:val="multilevel"/>
    <w:tmpl w:val="835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89"/>
    <w:rsid w:val="007D1196"/>
    <w:rsid w:val="00F2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15F1"/>
  <w15:chartTrackingRefBased/>
  <w15:docId w15:val="{A4F81E07-B6B2-4154-8C9F-E596EB0A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D119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7D119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D1196"/>
    <w:rPr>
      <w:rFonts w:ascii="宋体" w:eastAsia="宋体" w:hAnsi="宋体" w:cs="宋体"/>
      <w:b/>
      <w:bCs/>
      <w:kern w:val="0"/>
      <w:sz w:val="36"/>
      <w:szCs w:val="36"/>
    </w:rPr>
  </w:style>
  <w:style w:type="character" w:customStyle="1" w:styleId="40">
    <w:name w:val="标题 4 字符"/>
    <w:basedOn w:val="a0"/>
    <w:link w:val="4"/>
    <w:uiPriority w:val="9"/>
    <w:rsid w:val="007D1196"/>
    <w:rPr>
      <w:rFonts w:ascii="宋体" w:eastAsia="宋体" w:hAnsi="宋体" w:cs="宋体"/>
      <w:b/>
      <w:bCs/>
      <w:kern w:val="0"/>
      <w:sz w:val="24"/>
      <w:szCs w:val="24"/>
    </w:rPr>
  </w:style>
  <w:style w:type="paragraph" w:customStyle="1" w:styleId="msonormal0">
    <w:name w:val="msonormal"/>
    <w:basedOn w:val="a"/>
    <w:rsid w:val="007D1196"/>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7D119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D1196"/>
    <w:rPr>
      <w:color w:val="0000FF"/>
      <w:u w:val="single"/>
    </w:rPr>
  </w:style>
  <w:style w:type="character" w:styleId="a4">
    <w:name w:val="FollowedHyperlink"/>
    <w:basedOn w:val="a0"/>
    <w:uiPriority w:val="99"/>
    <w:semiHidden/>
    <w:unhideWhenUsed/>
    <w:rsid w:val="007D1196"/>
    <w:rPr>
      <w:color w:val="800080"/>
      <w:u w:val="single"/>
    </w:rPr>
  </w:style>
  <w:style w:type="paragraph" w:styleId="z-">
    <w:name w:val="HTML Top of Form"/>
    <w:basedOn w:val="a"/>
    <w:next w:val="a"/>
    <w:link w:val="z-0"/>
    <w:hidden/>
    <w:uiPriority w:val="99"/>
    <w:semiHidden/>
    <w:unhideWhenUsed/>
    <w:rsid w:val="007D1196"/>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7D1196"/>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7D1196"/>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7D1196"/>
    <w:rPr>
      <w:rFonts w:ascii="Arial" w:eastAsia="宋体" w:hAnsi="Arial" w:cs="Arial"/>
      <w:vanish/>
      <w:kern w:val="0"/>
      <w:sz w:val="16"/>
      <w:szCs w:val="16"/>
    </w:rPr>
  </w:style>
  <w:style w:type="paragraph" w:customStyle="1" w:styleId="active">
    <w:name w:val="active"/>
    <w:basedOn w:val="a"/>
    <w:rsid w:val="007D119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7D11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664197">
      <w:bodyDiv w:val="1"/>
      <w:marLeft w:val="0"/>
      <w:marRight w:val="0"/>
      <w:marTop w:val="0"/>
      <w:marBottom w:val="0"/>
      <w:divBdr>
        <w:top w:val="none" w:sz="0" w:space="0" w:color="auto"/>
        <w:left w:val="none" w:sz="0" w:space="0" w:color="auto"/>
        <w:bottom w:val="none" w:sz="0" w:space="0" w:color="auto"/>
        <w:right w:val="none" w:sz="0" w:space="0" w:color="auto"/>
      </w:divBdr>
      <w:divsChild>
        <w:div w:id="4064373">
          <w:marLeft w:val="0"/>
          <w:marRight w:val="0"/>
          <w:marTop w:val="0"/>
          <w:marBottom w:val="0"/>
          <w:divBdr>
            <w:top w:val="none" w:sz="0" w:space="0" w:color="auto"/>
            <w:left w:val="none" w:sz="0" w:space="0" w:color="auto"/>
            <w:bottom w:val="none" w:sz="0" w:space="0" w:color="auto"/>
            <w:right w:val="none" w:sz="0" w:space="0" w:color="auto"/>
          </w:divBdr>
          <w:divsChild>
            <w:div w:id="1723209473">
              <w:marLeft w:val="0"/>
              <w:marRight w:val="0"/>
              <w:marTop w:val="0"/>
              <w:marBottom w:val="0"/>
              <w:divBdr>
                <w:top w:val="none" w:sz="0" w:space="0" w:color="auto"/>
                <w:left w:val="none" w:sz="0" w:space="0" w:color="auto"/>
                <w:bottom w:val="none" w:sz="0" w:space="0" w:color="auto"/>
                <w:right w:val="none" w:sz="0" w:space="0" w:color="auto"/>
              </w:divBdr>
              <w:divsChild>
                <w:div w:id="188028534">
                  <w:marLeft w:val="0"/>
                  <w:marRight w:val="0"/>
                  <w:marTop w:val="0"/>
                  <w:marBottom w:val="0"/>
                  <w:divBdr>
                    <w:top w:val="none" w:sz="0" w:space="0" w:color="auto"/>
                    <w:left w:val="none" w:sz="0" w:space="0" w:color="auto"/>
                    <w:bottom w:val="none" w:sz="0" w:space="0" w:color="auto"/>
                    <w:right w:val="none" w:sz="0" w:space="0" w:color="auto"/>
                  </w:divBdr>
                  <w:divsChild>
                    <w:div w:id="326245945">
                      <w:marLeft w:val="0"/>
                      <w:marRight w:val="0"/>
                      <w:marTop w:val="0"/>
                      <w:marBottom w:val="0"/>
                      <w:divBdr>
                        <w:top w:val="none" w:sz="0" w:space="0" w:color="auto"/>
                        <w:left w:val="none" w:sz="0" w:space="0" w:color="auto"/>
                        <w:bottom w:val="none" w:sz="0" w:space="0" w:color="auto"/>
                        <w:right w:val="none" w:sz="0" w:space="0" w:color="auto"/>
                      </w:divBdr>
                      <w:divsChild>
                        <w:div w:id="1061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14956">
                  <w:marLeft w:val="0"/>
                  <w:marRight w:val="0"/>
                  <w:marTop w:val="0"/>
                  <w:marBottom w:val="0"/>
                  <w:divBdr>
                    <w:top w:val="none" w:sz="0" w:space="0" w:color="auto"/>
                    <w:left w:val="none" w:sz="0" w:space="0" w:color="auto"/>
                    <w:bottom w:val="none" w:sz="0" w:space="0" w:color="auto"/>
                    <w:right w:val="none" w:sz="0" w:space="0" w:color="auto"/>
                  </w:divBdr>
                  <w:divsChild>
                    <w:div w:id="1791321463">
                      <w:marLeft w:val="0"/>
                      <w:marRight w:val="0"/>
                      <w:marTop w:val="0"/>
                      <w:marBottom w:val="0"/>
                      <w:divBdr>
                        <w:top w:val="none" w:sz="0" w:space="0" w:color="auto"/>
                        <w:left w:val="none" w:sz="0" w:space="0" w:color="auto"/>
                        <w:bottom w:val="none" w:sz="0" w:space="0" w:color="auto"/>
                        <w:right w:val="none" w:sz="0" w:space="0" w:color="auto"/>
                      </w:divBdr>
                      <w:divsChild>
                        <w:div w:id="708649725">
                          <w:marLeft w:val="0"/>
                          <w:marRight w:val="0"/>
                          <w:marTop w:val="0"/>
                          <w:marBottom w:val="0"/>
                          <w:divBdr>
                            <w:top w:val="none" w:sz="0" w:space="0" w:color="auto"/>
                            <w:left w:val="none" w:sz="0" w:space="0" w:color="auto"/>
                            <w:bottom w:val="none" w:sz="0" w:space="0" w:color="auto"/>
                            <w:right w:val="none" w:sz="0" w:space="0" w:color="auto"/>
                          </w:divBdr>
                        </w:div>
                        <w:div w:id="14036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698">
                  <w:marLeft w:val="0"/>
                  <w:marRight w:val="0"/>
                  <w:marTop w:val="0"/>
                  <w:marBottom w:val="0"/>
                  <w:divBdr>
                    <w:top w:val="none" w:sz="0" w:space="0" w:color="auto"/>
                    <w:left w:val="none" w:sz="0" w:space="0" w:color="auto"/>
                    <w:bottom w:val="none" w:sz="0" w:space="0" w:color="auto"/>
                    <w:right w:val="none" w:sz="0" w:space="0" w:color="auto"/>
                  </w:divBdr>
                  <w:divsChild>
                    <w:div w:id="17219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481">
          <w:marLeft w:val="0"/>
          <w:marRight w:val="0"/>
          <w:marTop w:val="0"/>
          <w:marBottom w:val="0"/>
          <w:divBdr>
            <w:top w:val="none" w:sz="0" w:space="0" w:color="auto"/>
            <w:left w:val="none" w:sz="0" w:space="0" w:color="auto"/>
            <w:bottom w:val="none" w:sz="0" w:space="0" w:color="auto"/>
            <w:right w:val="none" w:sz="0" w:space="0" w:color="auto"/>
          </w:divBdr>
        </w:div>
        <w:div w:id="1880774464">
          <w:marLeft w:val="0"/>
          <w:marRight w:val="0"/>
          <w:marTop w:val="0"/>
          <w:marBottom w:val="0"/>
          <w:divBdr>
            <w:top w:val="none" w:sz="0" w:space="0" w:color="auto"/>
            <w:left w:val="none" w:sz="0" w:space="0" w:color="auto"/>
            <w:bottom w:val="none" w:sz="0" w:space="0" w:color="auto"/>
            <w:right w:val="none" w:sz="0" w:space="0" w:color="auto"/>
          </w:divBdr>
          <w:divsChild>
            <w:div w:id="1965456389">
              <w:marLeft w:val="0"/>
              <w:marRight w:val="0"/>
              <w:marTop w:val="0"/>
              <w:marBottom w:val="0"/>
              <w:divBdr>
                <w:top w:val="none" w:sz="0" w:space="0" w:color="auto"/>
                <w:left w:val="none" w:sz="0" w:space="0" w:color="auto"/>
                <w:bottom w:val="none" w:sz="0" w:space="0" w:color="auto"/>
                <w:right w:val="none" w:sz="0" w:space="0" w:color="auto"/>
              </w:divBdr>
              <w:divsChild>
                <w:div w:id="2065523945">
                  <w:marLeft w:val="0"/>
                  <w:marRight w:val="0"/>
                  <w:marTop w:val="0"/>
                  <w:marBottom w:val="0"/>
                  <w:divBdr>
                    <w:top w:val="none" w:sz="0" w:space="0" w:color="auto"/>
                    <w:left w:val="none" w:sz="0" w:space="0" w:color="auto"/>
                    <w:bottom w:val="none" w:sz="0" w:space="0" w:color="auto"/>
                    <w:right w:val="none" w:sz="0" w:space="0" w:color="auto"/>
                  </w:divBdr>
                  <w:divsChild>
                    <w:div w:id="276374799">
                      <w:marLeft w:val="0"/>
                      <w:marRight w:val="0"/>
                      <w:marTop w:val="0"/>
                      <w:marBottom w:val="0"/>
                      <w:divBdr>
                        <w:top w:val="none" w:sz="0" w:space="0" w:color="auto"/>
                        <w:left w:val="none" w:sz="0" w:space="0" w:color="auto"/>
                        <w:bottom w:val="double" w:sz="2" w:space="8" w:color="0E74FF"/>
                        <w:right w:val="none" w:sz="0" w:space="0" w:color="auto"/>
                      </w:divBdr>
                    </w:div>
                    <w:div w:id="1643347019">
                      <w:marLeft w:val="0"/>
                      <w:marRight w:val="0"/>
                      <w:marTop w:val="0"/>
                      <w:marBottom w:val="0"/>
                      <w:divBdr>
                        <w:top w:val="none" w:sz="0" w:space="0" w:color="auto"/>
                        <w:left w:val="none" w:sz="0" w:space="0" w:color="auto"/>
                        <w:bottom w:val="none" w:sz="0" w:space="0" w:color="auto"/>
                        <w:right w:val="none" w:sz="0" w:space="0" w:color="auto"/>
                      </w:divBdr>
                      <w:divsChild>
                        <w:div w:id="1408309833">
                          <w:marLeft w:val="0"/>
                          <w:marRight w:val="0"/>
                          <w:marTop w:val="0"/>
                          <w:marBottom w:val="0"/>
                          <w:divBdr>
                            <w:top w:val="none" w:sz="0" w:space="0" w:color="auto"/>
                            <w:left w:val="none" w:sz="0" w:space="0" w:color="auto"/>
                            <w:bottom w:val="single" w:sz="6" w:space="11" w:color="D7D7D7"/>
                            <w:right w:val="none" w:sz="0" w:space="0" w:color="auto"/>
                          </w:divBdr>
                        </w:div>
                        <w:div w:id="700016280">
                          <w:marLeft w:val="0"/>
                          <w:marRight w:val="0"/>
                          <w:marTop w:val="0"/>
                          <w:marBottom w:val="0"/>
                          <w:divBdr>
                            <w:top w:val="none" w:sz="0" w:space="0" w:color="auto"/>
                            <w:left w:val="none" w:sz="0" w:space="0" w:color="auto"/>
                            <w:bottom w:val="none" w:sz="0" w:space="0" w:color="auto"/>
                            <w:right w:val="none" w:sz="0" w:space="0" w:color="auto"/>
                          </w:divBdr>
                        </w:div>
                        <w:div w:id="876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77235">
          <w:marLeft w:val="0"/>
          <w:marRight w:val="0"/>
          <w:marTop w:val="0"/>
          <w:marBottom w:val="0"/>
          <w:divBdr>
            <w:top w:val="none" w:sz="0" w:space="0" w:color="auto"/>
            <w:left w:val="none" w:sz="0" w:space="0" w:color="auto"/>
            <w:bottom w:val="none" w:sz="0" w:space="0" w:color="auto"/>
            <w:right w:val="none" w:sz="0" w:space="0" w:color="auto"/>
          </w:divBdr>
          <w:divsChild>
            <w:div w:id="1342661570">
              <w:marLeft w:val="0"/>
              <w:marRight w:val="0"/>
              <w:marTop w:val="0"/>
              <w:marBottom w:val="0"/>
              <w:divBdr>
                <w:top w:val="none" w:sz="0" w:space="0" w:color="auto"/>
                <w:left w:val="none" w:sz="0" w:space="0" w:color="auto"/>
                <w:bottom w:val="none" w:sz="0" w:space="0" w:color="auto"/>
                <w:right w:val="none" w:sz="0" w:space="0" w:color="auto"/>
              </w:divBdr>
              <w:divsChild>
                <w:div w:id="843858160">
                  <w:marLeft w:val="0"/>
                  <w:marRight w:val="0"/>
                  <w:marTop w:val="0"/>
                  <w:marBottom w:val="0"/>
                  <w:divBdr>
                    <w:top w:val="none" w:sz="0" w:space="0" w:color="auto"/>
                    <w:left w:val="none" w:sz="0" w:space="0" w:color="auto"/>
                    <w:bottom w:val="none" w:sz="0" w:space="0" w:color="auto"/>
                    <w:right w:val="none" w:sz="0" w:space="0" w:color="auto"/>
                  </w:divBdr>
                  <w:divsChild>
                    <w:div w:id="1371951908">
                      <w:marLeft w:val="0"/>
                      <w:marRight w:val="0"/>
                      <w:marTop w:val="0"/>
                      <w:marBottom w:val="0"/>
                      <w:divBdr>
                        <w:top w:val="none" w:sz="0" w:space="0" w:color="auto"/>
                        <w:left w:val="none" w:sz="0" w:space="0" w:color="auto"/>
                        <w:bottom w:val="none" w:sz="0" w:space="0" w:color="auto"/>
                        <w:right w:val="none" w:sz="0" w:space="0" w:color="auto"/>
                      </w:divBdr>
                    </w:div>
                    <w:div w:id="9436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729</Words>
  <Characters>4160</Characters>
  <Application>Microsoft Office Word</Application>
  <DocSecurity>0</DocSecurity>
  <Lines>34</Lines>
  <Paragraphs>9</Paragraphs>
  <ScaleCrop>false</ScaleCrop>
  <Company>微软中国</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2022-03-09T09:14:00Z</dcterms:created>
  <dcterms:modified xsi:type="dcterms:W3CDTF">2022-03-09T09:14:00Z</dcterms:modified>
</cp:coreProperties>
</file>